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438" w:rsidRPr="002F2438" w:rsidRDefault="002F2438" w:rsidP="002F2438">
      <w:pPr>
        <w:shd w:val="clear" w:color="auto" w:fill="FFFFFF"/>
        <w:spacing w:after="0" w:line="240" w:lineRule="auto"/>
        <w:rPr>
          <w:rFonts w:ascii="Tahoma" w:eastAsia="Times New Roman" w:hAnsi="Tahoma" w:cs="Tahoma"/>
          <w:b/>
          <w:bCs/>
          <w:color w:val="008000"/>
          <w:sz w:val="24"/>
          <w:szCs w:val="24"/>
          <w:lang w:eastAsia="en-AU"/>
        </w:rPr>
      </w:pPr>
      <w:r w:rsidRPr="002F2438">
        <w:rPr>
          <w:rFonts w:ascii="Tahoma" w:eastAsia="Times New Roman" w:hAnsi="Tahoma" w:cs="Tahoma"/>
          <w:b/>
          <w:bCs/>
          <w:color w:val="008000"/>
          <w:sz w:val="24"/>
          <w:szCs w:val="24"/>
          <w:lang w:eastAsia="en-AU"/>
        </w:rPr>
        <w:t>Sentence</w:t>
      </w:r>
    </w:p>
    <w:p w:rsidR="002F2438" w:rsidRPr="002F2438" w:rsidRDefault="002F2438" w:rsidP="002F2438">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2F2438">
        <w:rPr>
          <w:rFonts w:ascii="Tahoma" w:eastAsia="Times New Roman" w:hAnsi="Tahoma" w:cs="Tahoma"/>
          <w:i/>
          <w:iCs/>
          <w:color w:val="0153A4"/>
          <w:sz w:val="24"/>
          <w:szCs w:val="24"/>
          <w:u w:val="single"/>
          <w:lang w:eastAsia="en-AU"/>
        </w:rPr>
        <w:t>1    </w:t>
      </w:r>
      <w:bookmarkEnd w:id="0"/>
      <w:r w:rsidRPr="002F2438">
        <w:rPr>
          <w:rFonts w:ascii="Tahoma" w:eastAsia="Times New Roman" w:hAnsi="Tahoma" w:cs="Tahoma"/>
          <w:i/>
          <w:iCs/>
          <w:color w:val="FF0000"/>
          <w:sz w:val="24"/>
          <w:szCs w:val="24"/>
          <w:lang w:eastAsia="en-AU"/>
        </w:rPr>
        <w:t xml:space="preserve">A seasonal sentence may be used here or after 3. </w:t>
      </w:r>
    </w:p>
    <w:p w:rsidR="002F2438" w:rsidRPr="002F2438" w:rsidRDefault="002F2438" w:rsidP="002F2438">
      <w:pPr>
        <w:shd w:val="clear" w:color="auto" w:fill="FFFFFF"/>
        <w:spacing w:after="0" w:line="240" w:lineRule="auto"/>
        <w:rPr>
          <w:rFonts w:ascii="Tahoma" w:eastAsia="Times New Roman" w:hAnsi="Tahoma" w:cs="Tahoma"/>
          <w:b/>
          <w:bCs/>
          <w:color w:val="0000FF"/>
          <w:sz w:val="24"/>
          <w:szCs w:val="24"/>
          <w:lang w:eastAsia="en-AU"/>
        </w:rPr>
      </w:pPr>
      <w:r w:rsidRPr="002F2438">
        <w:rPr>
          <w:rFonts w:ascii="Tahoma" w:eastAsia="Times New Roman" w:hAnsi="Tahoma" w:cs="Tahoma"/>
          <w:b/>
          <w:bCs/>
          <w:color w:val="0000FF"/>
          <w:sz w:val="24"/>
          <w:szCs w:val="24"/>
          <w:lang w:eastAsia="en-AU"/>
        </w:rPr>
        <w:t xml:space="preserve">Seventh Sunday </w:t>
      </w:r>
      <w:proofErr w:type="gramStart"/>
      <w:r w:rsidRPr="002F2438">
        <w:rPr>
          <w:rFonts w:ascii="Tahoma" w:eastAsia="Times New Roman" w:hAnsi="Tahoma" w:cs="Tahoma"/>
          <w:b/>
          <w:bCs/>
          <w:color w:val="0000FF"/>
          <w:sz w:val="24"/>
          <w:szCs w:val="24"/>
          <w:lang w:eastAsia="en-AU"/>
        </w:rPr>
        <w:t>After</w:t>
      </w:r>
      <w:proofErr w:type="gramEnd"/>
      <w:r w:rsidRPr="002F2438">
        <w:rPr>
          <w:rFonts w:ascii="Tahoma" w:eastAsia="Times New Roman" w:hAnsi="Tahoma" w:cs="Tahoma"/>
          <w:b/>
          <w:bCs/>
          <w:color w:val="0000FF"/>
          <w:sz w:val="24"/>
          <w:szCs w:val="24"/>
          <w:lang w:eastAsia="en-AU"/>
        </w:rPr>
        <w:t xml:space="preserve"> Epiphany</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r w:rsidRPr="002F2438">
        <w:rPr>
          <w:rFonts w:ascii="Tahoma" w:eastAsia="Times New Roman" w:hAnsi="Tahoma" w:cs="Tahoma"/>
          <w:color w:val="333333"/>
          <w:sz w:val="24"/>
          <w:szCs w:val="24"/>
          <w:lang w:eastAsia="en-AU"/>
        </w:rPr>
        <w:t>Your Father in heaven makes his sun rise on the evil and on the good, and sends rain on the righteous and on the unrighteous. Be merciful, just as your Father is merciful. Matthew 5.45, Luke 6.36</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or</w:t>
      </w:r>
      <w:proofErr w:type="gramEnd"/>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r w:rsidRPr="002F2438">
        <w:rPr>
          <w:rFonts w:ascii="Tahoma" w:eastAsia="Times New Roman" w:hAnsi="Tahoma" w:cs="Tahoma"/>
          <w:color w:val="333333"/>
          <w:sz w:val="24"/>
          <w:szCs w:val="24"/>
          <w:lang w:eastAsia="en-AU"/>
        </w:rPr>
        <w:t>You shall be holy, for the Lord your God is holy. You shall love your neighbour as yourself. Leviticus 19.2, 18</w:t>
      </w:r>
    </w:p>
    <w:p w:rsidR="002F2438" w:rsidRPr="002F2438" w:rsidRDefault="002F2438" w:rsidP="002F2438">
      <w:pPr>
        <w:shd w:val="clear" w:color="auto" w:fill="FFFFFF"/>
        <w:spacing w:after="0" w:line="240" w:lineRule="auto"/>
        <w:rPr>
          <w:rFonts w:ascii="Tahoma" w:eastAsia="Times New Roman" w:hAnsi="Tahoma" w:cs="Tahoma"/>
          <w:b/>
          <w:bCs/>
          <w:color w:val="0000FF"/>
          <w:sz w:val="24"/>
          <w:szCs w:val="24"/>
          <w:lang w:eastAsia="en-AU"/>
        </w:rPr>
      </w:pPr>
      <w:r w:rsidRPr="002F2438">
        <w:rPr>
          <w:rFonts w:ascii="Tahoma" w:eastAsia="Times New Roman" w:hAnsi="Tahoma" w:cs="Tahoma"/>
          <w:b/>
          <w:bCs/>
          <w:color w:val="0000FF"/>
          <w:sz w:val="24"/>
          <w:szCs w:val="24"/>
          <w:lang w:eastAsia="en-AU"/>
        </w:rPr>
        <w:t xml:space="preserve">Last Sunday </w:t>
      </w:r>
      <w:proofErr w:type="gramStart"/>
      <w:r w:rsidRPr="002F2438">
        <w:rPr>
          <w:rFonts w:ascii="Tahoma" w:eastAsia="Times New Roman" w:hAnsi="Tahoma" w:cs="Tahoma"/>
          <w:b/>
          <w:bCs/>
          <w:color w:val="0000FF"/>
          <w:sz w:val="24"/>
          <w:szCs w:val="24"/>
          <w:lang w:eastAsia="en-AU"/>
        </w:rPr>
        <w:t>After</w:t>
      </w:r>
      <w:proofErr w:type="gramEnd"/>
      <w:r w:rsidRPr="002F2438">
        <w:rPr>
          <w:rFonts w:ascii="Tahoma" w:eastAsia="Times New Roman" w:hAnsi="Tahoma" w:cs="Tahoma"/>
          <w:b/>
          <w:bCs/>
          <w:color w:val="0000FF"/>
          <w:sz w:val="24"/>
          <w:szCs w:val="24"/>
          <w:lang w:eastAsia="en-AU"/>
        </w:rPr>
        <w:t xml:space="preserve"> Epiphany - Transfiguration</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r w:rsidRPr="002F2438">
        <w:rPr>
          <w:rFonts w:ascii="Tahoma" w:eastAsia="Times New Roman" w:hAnsi="Tahoma" w:cs="Tahoma"/>
          <w:color w:val="333333"/>
          <w:sz w:val="24"/>
          <w:szCs w:val="24"/>
          <w:lang w:eastAsia="en-AU"/>
        </w:rPr>
        <w:t>Suddenly a bright cloud overshadowed them, and from the cloud a voice said, ‘This is my beloved Son, with whom I am well pleased; listen to him!’ Matthew 17.5</w:t>
      </w:r>
    </w:p>
    <w:p w:rsidR="002F2438" w:rsidRPr="002F2438" w:rsidRDefault="002F2438" w:rsidP="002F2438">
      <w:pPr>
        <w:shd w:val="clear" w:color="auto" w:fill="FFFFFF"/>
        <w:spacing w:after="0" w:line="240" w:lineRule="auto"/>
        <w:rPr>
          <w:rFonts w:ascii="Tahoma" w:eastAsia="Times New Roman" w:hAnsi="Tahoma" w:cs="Tahoma"/>
          <w:b/>
          <w:bCs/>
          <w:color w:val="008000"/>
          <w:sz w:val="24"/>
          <w:szCs w:val="24"/>
          <w:lang w:eastAsia="en-AU"/>
        </w:rPr>
      </w:pPr>
      <w:r w:rsidRPr="002F2438">
        <w:rPr>
          <w:rFonts w:ascii="Tahoma" w:eastAsia="Times New Roman" w:hAnsi="Tahoma" w:cs="Tahoma"/>
          <w:b/>
          <w:bCs/>
          <w:color w:val="008000"/>
          <w:sz w:val="24"/>
          <w:szCs w:val="24"/>
          <w:lang w:eastAsia="en-AU"/>
        </w:rPr>
        <w:t>Prayer of the Day</w:t>
      </w:r>
    </w:p>
    <w:p w:rsidR="002F2438" w:rsidRPr="002F2438" w:rsidRDefault="002F2438" w:rsidP="002F2438">
      <w:pPr>
        <w:shd w:val="clear" w:color="auto" w:fill="FFFFFF"/>
        <w:spacing w:after="0" w:line="240" w:lineRule="auto"/>
        <w:rPr>
          <w:rFonts w:ascii="Tahoma" w:eastAsia="Times New Roman" w:hAnsi="Tahoma" w:cs="Tahoma"/>
          <w:b/>
          <w:bCs/>
          <w:color w:val="0000FF"/>
          <w:sz w:val="24"/>
          <w:szCs w:val="24"/>
          <w:lang w:eastAsia="en-AU"/>
        </w:rPr>
      </w:pPr>
      <w:r w:rsidRPr="002F2438">
        <w:rPr>
          <w:rFonts w:ascii="Tahoma" w:eastAsia="Times New Roman" w:hAnsi="Tahoma" w:cs="Tahoma"/>
          <w:b/>
          <w:bCs/>
          <w:color w:val="0000FF"/>
          <w:sz w:val="24"/>
          <w:szCs w:val="24"/>
          <w:lang w:eastAsia="en-AU"/>
        </w:rPr>
        <w:t xml:space="preserve">Seventh Sunday </w:t>
      </w:r>
      <w:proofErr w:type="gramStart"/>
      <w:r w:rsidRPr="002F2438">
        <w:rPr>
          <w:rFonts w:ascii="Tahoma" w:eastAsia="Times New Roman" w:hAnsi="Tahoma" w:cs="Tahoma"/>
          <w:b/>
          <w:bCs/>
          <w:color w:val="0000FF"/>
          <w:sz w:val="24"/>
          <w:szCs w:val="24"/>
          <w:lang w:eastAsia="en-AU"/>
        </w:rPr>
        <w:t>After</w:t>
      </w:r>
      <w:proofErr w:type="gramEnd"/>
      <w:r w:rsidRPr="002F2438">
        <w:rPr>
          <w:rFonts w:ascii="Tahoma" w:eastAsia="Times New Roman" w:hAnsi="Tahoma" w:cs="Tahoma"/>
          <w:b/>
          <w:bCs/>
          <w:color w:val="0000FF"/>
          <w:sz w:val="24"/>
          <w:szCs w:val="24"/>
          <w:lang w:eastAsia="en-AU"/>
        </w:rPr>
        <w:t xml:space="preserve"> Epiphany</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r w:rsidRPr="002F2438">
        <w:rPr>
          <w:rFonts w:ascii="Tahoma" w:eastAsia="Times New Roman" w:hAnsi="Tahoma" w:cs="Tahoma"/>
          <w:color w:val="333333"/>
          <w:sz w:val="24"/>
          <w:szCs w:val="24"/>
          <w:lang w:eastAsia="en-AU"/>
        </w:rPr>
        <w:t>Hidden God,</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whose</w:t>
      </w:r>
      <w:proofErr w:type="gramEnd"/>
      <w:r w:rsidRPr="002F2438">
        <w:rPr>
          <w:rFonts w:ascii="Tahoma" w:eastAsia="Times New Roman" w:hAnsi="Tahoma" w:cs="Tahoma"/>
          <w:color w:val="333333"/>
          <w:sz w:val="24"/>
          <w:szCs w:val="24"/>
          <w:lang w:eastAsia="en-AU"/>
        </w:rPr>
        <w:t xml:space="preserve"> wisdom compels our love and unsettles all our values:</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fill</w:t>
      </w:r>
      <w:proofErr w:type="gramEnd"/>
      <w:r w:rsidRPr="002F2438">
        <w:rPr>
          <w:rFonts w:ascii="Tahoma" w:eastAsia="Times New Roman" w:hAnsi="Tahoma" w:cs="Tahoma"/>
          <w:color w:val="333333"/>
          <w:sz w:val="24"/>
          <w:szCs w:val="24"/>
          <w:lang w:eastAsia="en-AU"/>
        </w:rPr>
        <w:t xml:space="preserve"> us with desire to search for her truth,</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that</w:t>
      </w:r>
      <w:proofErr w:type="gramEnd"/>
      <w:r w:rsidRPr="002F2438">
        <w:rPr>
          <w:rFonts w:ascii="Tahoma" w:eastAsia="Times New Roman" w:hAnsi="Tahoma" w:cs="Tahoma"/>
          <w:color w:val="333333"/>
          <w:sz w:val="24"/>
          <w:szCs w:val="24"/>
          <w:lang w:eastAsia="en-AU"/>
        </w:rPr>
        <w:t xml:space="preserve"> we may transform the world,</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becoming</w:t>
      </w:r>
      <w:proofErr w:type="gramEnd"/>
      <w:r w:rsidRPr="002F2438">
        <w:rPr>
          <w:rFonts w:ascii="Tahoma" w:eastAsia="Times New Roman" w:hAnsi="Tahoma" w:cs="Tahoma"/>
          <w:color w:val="333333"/>
          <w:sz w:val="24"/>
          <w:szCs w:val="24"/>
          <w:lang w:eastAsia="en-AU"/>
        </w:rPr>
        <w:t xml:space="preserve"> fools for her sake,</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through</w:t>
      </w:r>
      <w:proofErr w:type="gramEnd"/>
      <w:r w:rsidRPr="002F2438">
        <w:rPr>
          <w:rFonts w:ascii="Tahoma" w:eastAsia="Times New Roman" w:hAnsi="Tahoma" w:cs="Tahoma"/>
          <w:color w:val="333333"/>
          <w:sz w:val="24"/>
          <w:szCs w:val="24"/>
          <w:lang w:eastAsia="en-AU"/>
        </w:rPr>
        <w:t xml:space="preserve"> Jesus Christ,</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your</w:t>
      </w:r>
      <w:proofErr w:type="gramEnd"/>
      <w:r w:rsidRPr="002F2438">
        <w:rPr>
          <w:rFonts w:ascii="Tahoma" w:eastAsia="Times New Roman" w:hAnsi="Tahoma" w:cs="Tahoma"/>
          <w:color w:val="333333"/>
          <w:sz w:val="24"/>
          <w:szCs w:val="24"/>
          <w:lang w:eastAsia="en-AU"/>
        </w:rPr>
        <w:t xml:space="preserve"> Word and Wisdom made flesh,</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to</w:t>
      </w:r>
      <w:proofErr w:type="gramEnd"/>
      <w:r w:rsidRPr="002F2438">
        <w:rPr>
          <w:rFonts w:ascii="Tahoma" w:eastAsia="Times New Roman" w:hAnsi="Tahoma" w:cs="Tahoma"/>
          <w:color w:val="333333"/>
          <w:sz w:val="24"/>
          <w:szCs w:val="24"/>
          <w:lang w:eastAsia="en-AU"/>
        </w:rPr>
        <w:t xml:space="preserve"> whom be glory for ever. Amen.</w:t>
      </w:r>
    </w:p>
    <w:p w:rsidR="002F2438" w:rsidRPr="002F2438" w:rsidRDefault="002F2438" w:rsidP="002F2438">
      <w:pPr>
        <w:shd w:val="clear" w:color="auto" w:fill="FFFFFF"/>
        <w:spacing w:after="0" w:line="240" w:lineRule="auto"/>
        <w:rPr>
          <w:rFonts w:ascii="Tahoma" w:eastAsia="Times New Roman" w:hAnsi="Tahoma" w:cs="Tahoma"/>
          <w:i/>
          <w:iCs/>
          <w:color w:val="FF0000"/>
          <w:sz w:val="24"/>
          <w:szCs w:val="24"/>
          <w:lang w:eastAsia="en-AU"/>
        </w:rPr>
      </w:pPr>
      <w:proofErr w:type="gramStart"/>
      <w:r w:rsidRPr="002F2438">
        <w:rPr>
          <w:rFonts w:ascii="Tahoma" w:eastAsia="Times New Roman" w:hAnsi="Tahoma" w:cs="Tahoma"/>
          <w:i/>
          <w:iCs/>
          <w:color w:val="FF0000"/>
          <w:sz w:val="24"/>
          <w:szCs w:val="24"/>
          <w:lang w:eastAsia="en-AU"/>
        </w:rPr>
        <w:t>or</w:t>
      </w:r>
      <w:proofErr w:type="gramEnd"/>
      <w:r w:rsidRPr="002F2438">
        <w:rPr>
          <w:rFonts w:ascii="Tahoma" w:eastAsia="Times New Roman" w:hAnsi="Tahoma" w:cs="Tahoma"/>
          <w:i/>
          <w:iCs/>
          <w:color w:val="FF0000"/>
          <w:sz w:val="24"/>
          <w:szCs w:val="24"/>
          <w:lang w:eastAsia="en-AU"/>
        </w:rPr>
        <w:t xml:space="preserve"> the prayer of the week,</w:t>
      </w:r>
    </w:p>
    <w:p w:rsidR="002F2438" w:rsidRPr="002F2438" w:rsidRDefault="002F2438" w:rsidP="002F2438">
      <w:pPr>
        <w:shd w:val="clear" w:color="auto" w:fill="FFFFFF"/>
        <w:spacing w:after="0" w:line="240" w:lineRule="auto"/>
        <w:rPr>
          <w:rFonts w:ascii="Tahoma" w:eastAsia="Times New Roman" w:hAnsi="Tahoma" w:cs="Tahoma"/>
          <w:b/>
          <w:bCs/>
          <w:color w:val="0000FF"/>
          <w:sz w:val="24"/>
          <w:szCs w:val="24"/>
          <w:lang w:eastAsia="en-AU"/>
        </w:rPr>
      </w:pPr>
      <w:r w:rsidRPr="002F2438">
        <w:rPr>
          <w:rFonts w:ascii="Tahoma" w:eastAsia="Times New Roman" w:hAnsi="Tahoma" w:cs="Tahoma"/>
          <w:b/>
          <w:bCs/>
          <w:color w:val="0000FF"/>
          <w:sz w:val="24"/>
          <w:szCs w:val="24"/>
          <w:lang w:eastAsia="en-AU"/>
        </w:rPr>
        <w:t xml:space="preserve">Last Sunday </w:t>
      </w:r>
      <w:proofErr w:type="gramStart"/>
      <w:r w:rsidRPr="002F2438">
        <w:rPr>
          <w:rFonts w:ascii="Tahoma" w:eastAsia="Times New Roman" w:hAnsi="Tahoma" w:cs="Tahoma"/>
          <w:b/>
          <w:bCs/>
          <w:color w:val="0000FF"/>
          <w:sz w:val="24"/>
          <w:szCs w:val="24"/>
          <w:lang w:eastAsia="en-AU"/>
        </w:rPr>
        <w:t>After</w:t>
      </w:r>
      <w:proofErr w:type="gramEnd"/>
      <w:r w:rsidRPr="002F2438">
        <w:rPr>
          <w:rFonts w:ascii="Tahoma" w:eastAsia="Times New Roman" w:hAnsi="Tahoma" w:cs="Tahoma"/>
          <w:b/>
          <w:bCs/>
          <w:color w:val="0000FF"/>
          <w:sz w:val="24"/>
          <w:szCs w:val="24"/>
          <w:lang w:eastAsia="en-AU"/>
        </w:rPr>
        <w:t xml:space="preserve"> Epiphany - Transfiguration</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r w:rsidRPr="002F2438">
        <w:rPr>
          <w:rFonts w:ascii="Tahoma" w:eastAsia="Times New Roman" w:hAnsi="Tahoma" w:cs="Tahoma"/>
          <w:color w:val="333333"/>
          <w:sz w:val="24"/>
          <w:szCs w:val="24"/>
          <w:lang w:eastAsia="en-AU"/>
        </w:rPr>
        <w:t>O God,</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in</w:t>
      </w:r>
      <w:proofErr w:type="gramEnd"/>
      <w:r w:rsidRPr="002F2438">
        <w:rPr>
          <w:rFonts w:ascii="Tahoma" w:eastAsia="Times New Roman" w:hAnsi="Tahoma" w:cs="Tahoma"/>
          <w:color w:val="333333"/>
          <w:sz w:val="24"/>
          <w:szCs w:val="24"/>
          <w:lang w:eastAsia="en-AU"/>
        </w:rPr>
        <w:t xml:space="preserve"> the transfiguration of your Son</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you</w:t>
      </w:r>
      <w:proofErr w:type="gramEnd"/>
      <w:r w:rsidRPr="002F2438">
        <w:rPr>
          <w:rFonts w:ascii="Tahoma" w:eastAsia="Times New Roman" w:hAnsi="Tahoma" w:cs="Tahoma"/>
          <w:color w:val="333333"/>
          <w:sz w:val="24"/>
          <w:szCs w:val="24"/>
          <w:lang w:eastAsia="en-AU"/>
        </w:rPr>
        <w:t xml:space="preserve"> confirmed the mysteries of the faith</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by</w:t>
      </w:r>
      <w:proofErr w:type="gramEnd"/>
      <w:r w:rsidRPr="002F2438">
        <w:rPr>
          <w:rFonts w:ascii="Tahoma" w:eastAsia="Times New Roman" w:hAnsi="Tahoma" w:cs="Tahoma"/>
          <w:color w:val="333333"/>
          <w:sz w:val="24"/>
          <w:szCs w:val="24"/>
          <w:lang w:eastAsia="en-AU"/>
        </w:rPr>
        <w:t xml:space="preserve"> the witness of Moses and Elijah,</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and</w:t>
      </w:r>
      <w:proofErr w:type="gramEnd"/>
      <w:r w:rsidRPr="002F2438">
        <w:rPr>
          <w:rFonts w:ascii="Tahoma" w:eastAsia="Times New Roman" w:hAnsi="Tahoma" w:cs="Tahoma"/>
          <w:color w:val="333333"/>
          <w:sz w:val="24"/>
          <w:szCs w:val="24"/>
          <w:lang w:eastAsia="en-AU"/>
        </w:rPr>
        <w:t xml:space="preserve"> in the voice from the cloud</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you</w:t>
      </w:r>
      <w:proofErr w:type="gramEnd"/>
      <w:r w:rsidRPr="002F2438">
        <w:rPr>
          <w:rFonts w:ascii="Tahoma" w:eastAsia="Times New Roman" w:hAnsi="Tahoma" w:cs="Tahoma"/>
          <w:color w:val="333333"/>
          <w:sz w:val="24"/>
          <w:szCs w:val="24"/>
          <w:lang w:eastAsia="en-AU"/>
        </w:rPr>
        <w:t xml:space="preserve"> foreshadowed our adoption as your children:</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make</w:t>
      </w:r>
      <w:proofErr w:type="gramEnd"/>
      <w:r w:rsidRPr="002F2438">
        <w:rPr>
          <w:rFonts w:ascii="Tahoma" w:eastAsia="Times New Roman" w:hAnsi="Tahoma" w:cs="Tahoma"/>
          <w:color w:val="333333"/>
          <w:sz w:val="24"/>
          <w:szCs w:val="24"/>
          <w:lang w:eastAsia="en-AU"/>
        </w:rPr>
        <w:t xml:space="preserve"> us, with Christ, </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heirs</w:t>
      </w:r>
      <w:proofErr w:type="gramEnd"/>
      <w:r w:rsidRPr="002F2438">
        <w:rPr>
          <w:rFonts w:ascii="Tahoma" w:eastAsia="Times New Roman" w:hAnsi="Tahoma" w:cs="Tahoma"/>
          <w:color w:val="333333"/>
          <w:sz w:val="24"/>
          <w:szCs w:val="24"/>
          <w:lang w:eastAsia="en-AU"/>
        </w:rPr>
        <w:t xml:space="preserve"> of your glory,</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and</w:t>
      </w:r>
      <w:proofErr w:type="gramEnd"/>
      <w:r w:rsidRPr="002F2438">
        <w:rPr>
          <w:rFonts w:ascii="Tahoma" w:eastAsia="Times New Roman" w:hAnsi="Tahoma" w:cs="Tahoma"/>
          <w:color w:val="333333"/>
          <w:sz w:val="24"/>
          <w:szCs w:val="24"/>
          <w:lang w:eastAsia="en-AU"/>
        </w:rPr>
        <w:t xml:space="preserve"> bring us to enjoy its fullness;</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through</w:t>
      </w:r>
      <w:proofErr w:type="gramEnd"/>
      <w:r w:rsidRPr="002F2438">
        <w:rPr>
          <w:rFonts w:ascii="Tahoma" w:eastAsia="Times New Roman" w:hAnsi="Tahoma" w:cs="Tahoma"/>
          <w:color w:val="333333"/>
          <w:sz w:val="24"/>
          <w:szCs w:val="24"/>
          <w:lang w:eastAsia="en-AU"/>
        </w:rPr>
        <w:t xml:space="preserve"> the same Jesus Christ our Lord,</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who</w:t>
      </w:r>
      <w:proofErr w:type="gramEnd"/>
      <w:r w:rsidRPr="002F2438">
        <w:rPr>
          <w:rFonts w:ascii="Tahoma" w:eastAsia="Times New Roman" w:hAnsi="Tahoma" w:cs="Tahoma"/>
          <w:color w:val="333333"/>
          <w:sz w:val="24"/>
          <w:szCs w:val="24"/>
          <w:lang w:eastAsia="en-AU"/>
        </w:rPr>
        <w:t xml:space="preserve"> lives and reigns with you in the unity of the Holy Spirit,</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proofErr w:type="gramStart"/>
      <w:r w:rsidRPr="002F2438">
        <w:rPr>
          <w:rFonts w:ascii="Tahoma" w:eastAsia="Times New Roman" w:hAnsi="Tahoma" w:cs="Tahoma"/>
          <w:color w:val="333333"/>
          <w:sz w:val="24"/>
          <w:szCs w:val="24"/>
          <w:lang w:eastAsia="en-AU"/>
        </w:rPr>
        <w:t>one</w:t>
      </w:r>
      <w:proofErr w:type="gramEnd"/>
      <w:r w:rsidRPr="002F2438">
        <w:rPr>
          <w:rFonts w:ascii="Tahoma" w:eastAsia="Times New Roman" w:hAnsi="Tahoma" w:cs="Tahoma"/>
          <w:color w:val="333333"/>
          <w:sz w:val="24"/>
          <w:szCs w:val="24"/>
          <w:lang w:eastAsia="en-AU"/>
        </w:rPr>
        <w:t xml:space="preserve"> God, now and for ever. Amen.</w:t>
      </w:r>
    </w:p>
    <w:p w:rsidR="002F2438" w:rsidRPr="002F2438" w:rsidRDefault="002F2438" w:rsidP="002F2438">
      <w:pPr>
        <w:shd w:val="clear" w:color="auto" w:fill="FFFFFF"/>
        <w:spacing w:after="0" w:line="240" w:lineRule="auto"/>
        <w:rPr>
          <w:rFonts w:ascii="Tahoma" w:eastAsia="Times New Roman" w:hAnsi="Tahoma" w:cs="Tahoma"/>
          <w:color w:val="333333"/>
          <w:sz w:val="24"/>
          <w:szCs w:val="24"/>
          <w:lang w:eastAsia="en-AU"/>
        </w:rPr>
      </w:pPr>
      <w:r w:rsidRPr="002F2438">
        <w:rPr>
          <w:rFonts w:ascii="Tahoma" w:eastAsia="Times New Roman" w:hAnsi="Tahoma" w:cs="Tahoma"/>
          <w:color w:val="333333"/>
          <w:sz w:val="24"/>
          <w:szCs w:val="24"/>
          <w:lang w:eastAsia="en-AU"/>
        </w:rPr>
        <w:t>1st Reading</w:t>
      </w:r>
    </w:p>
    <w:p w:rsidR="002F2438" w:rsidRPr="002F2438" w:rsidRDefault="002F2438" w:rsidP="002F2438">
      <w:pPr>
        <w:shd w:val="clear" w:color="auto" w:fill="FFFFFF"/>
        <w:spacing w:after="0" w:line="240" w:lineRule="auto"/>
        <w:jc w:val="center"/>
        <w:rPr>
          <w:rFonts w:ascii="Tahoma" w:eastAsia="Times New Roman" w:hAnsi="Tahoma" w:cs="Tahoma"/>
          <w:color w:val="333333"/>
          <w:sz w:val="24"/>
          <w:szCs w:val="24"/>
          <w:lang w:eastAsia="en-AU"/>
        </w:rPr>
      </w:pPr>
      <w:r w:rsidRPr="002F2438">
        <w:rPr>
          <w:rFonts w:ascii="Tahoma" w:eastAsia="Times New Roman" w:hAnsi="Tahoma" w:cs="Tahoma"/>
          <w:b/>
          <w:bCs/>
          <w:color w:val="333333"/>
          <w:sz w:val="24"/>
          <w:szCs w:val="24"/>
          <w:lang w:eastAsia="en-AU"/>
        </w:rPr>
        <w:t>Leviticus 19.1-2, 19.9-18</w:t>
      </w:r>
    </w:p>
    <w:p w:rsidR="002F2438" w:rsidRPr="002F2438" w:rsidRDefault="002F2438" w:rsidP="002F2438">
      <w:pPr>
        <w:shd w:val="clear" w:color="auto" w:fill="FFFFFF"/>
        <w:spacing w:after="0" w:line="240" w:lineRule="auto"/>
        <w:rPr>
          <w:rFonts w:ascii="Tahoma" w:eastAsia="Times New Roman" w:hAnsi="Tahoma" w:cs="Tahoma"/>
          <w:color w:val="333333"/>
          <w:sz w:val="17"/>
          <w:szCs w:val="17"/>
          <w:lang w:eastAsia="en-AU"/>
        </w:rPr>
      </w:pPr>
      <w:r w:rsidRPr="002F2438">
        <w:rPr>
          <w:rFonts w:ascii="Tahoma" w:eastAsia="Times New Roman" w:hAnsi="Tahoma" w:cs="Tahoma"/>
          <w:b/>
          <w:bCs/>
          <w:color w:val="333333"/>
          <w:sz w:val="17"/>
          <w:szCs w:val="17"/>
          <w:lang w:eastAsia="en-AU"/>
        </w:rPr>
        <w:t>Leviticus 19.1-2, 19.9-18</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r w:rsidRPr="002F2438">
        <w:rPr>
          <w:rFonts w:ascii="Tahoma" w:eastAsia="Times New Roman" w:hAnsi="Tahoma" w:cs="Tahoma"/>
          <w:b/>
          <w:bCs/>
          <w:color w:val="000000"/>
          <w:sz w:val="18"/>
          <w:szCs w:val="18"/>
          <w:vertAlign w:val="superscript"/>
          <w:lang w:eastAsia="en-AU"/>
        </w:rPr>
        <w:t>1</w:t>
      </w:r>
      <w:r w:rsidRPr="002F2438">
        <w:rPr>
          <w:rFonts w:ascii="Tahoma" w:eastAsia="Times New Roman" w:hAnsi="Tahoma" w:cs="Tahoma"/>
          <w:color w:val="000000"/>
          <w:sz w:val="24"/>
          <w:szCs w:val="24"/>
          <w:lang w:eastAsia="en-AU"/>
        </w:rPr>
        <w:t xml:space="preserve"> The Lord spoke to Moses, saying: </w:t>
      </w:r>
      <w:r w:rsidRPr="002F2438">
        <w:rPr>
          <w:rFonts w:ascii="Tahoma" w:eastAsia="Times New Roman" w:hAnsi="Tahoma" w:cs="Tahoma"/>
          <w:b/>
          <w:bCs/>
          <w:color w:val="000000"/>
          <w:sz w:val="18"/>
          <w:szCs w:val="18"/>
          <w:vertAlign w:val="superscript"/>
          <w:lang w:eastAsia="en-AU"/>
        </w:rPr>
        <w:t>2</w:t>
      </w:r>
      <w:r w:rsidRPr="002F2438">
        <w:rPr>
          <w:rFonts w:ascii="Tahoma" w:eastAsia="Times New Roman" w:hAnsi="Tahoma" w:cs="Tahoma"/>
          <w:color w:val="000000"/>
          <w:sz w:val="24"/>
          <w:szCs w:val="24"/>
          <w:lang w:eastAsia="en-AU"/>
        </w:rPr>
        <w:t xml:space="preserve"> Speak to all the congregation of the people of Israel and say to them: You shall be holy, for I the Lord your God am holy. </w:t>
      </w:r>
      <w:r w:rsidRPr="002F2438">
        <w:rPr>
          <w:rFonts w:ascii="Tahoma" w:eastAsia="Times New Roman" w:hAnsi="Tahoma" w:cs="Tahoma"/>
          <w:b/>
          <w:bCs/>
          <w:color w:val="000000"/>
          <w:sz w:val="18"/>
          <w:szCs w:val="18"/>
          <w:vertAlign w:val="superscript"/>
          <w:lang w:eastAsia="en-AU"/>
        </w:rPr>
        <w:t>9</w:t>
      </w:r>
      <w:r w:rsidRPr="002F2438">
        <w:rPr>
          <w:rFonts w:ascii="Tahoma" w:eastAsia="Times New Roman" w:hAnsi="Tahoma" w:cs="Tahoma"/>
          <w:color w:val="000000"/>
          <w:sz w:val="24"/>
          <w:szCs w:val="24"/>
          <w:lang w:eastAsia="en-AU"/>
        </w:rPr>
        <w:t xml:space="preserve"> When you reap the harvest of your land, you shall not reap to the very edges of your field, or gather the gleanings of your harvest. </w:t>
      </w:r>
      <w:r w:rsidRPr="002F2438">
        <w:rPr>
          <w:rFonts w:ascii="Tahoma" w:eastAsia="Times New Roman" w:hAnsi="Tahoma" w:cs="Tahoma"/>
          <w:b/>
          <w:bCs/>
          <w:color w:val="000000"/>
          <w:sz w:val="18"/>
          <w:szCs w:val="18"/>
          <w:vertAlign w:val="superscript"/>
          <w:lang w:eastAsia="en-AU"/>
        </w:rPr>
        <w:t>10</w:t>
      </w:r>
      <w:r w:rsidRPr="002F2438">
        <w:rPr>
          <w:rFonts w:ascii="Tahoma" w:eastAsia="Times New Roman" w:hAnsi="Tahoma" w:cs="Tahoma"/>
          <w:color w:val="000000"/>
          <w:sz w:val="24"/>
          <w:szCs w:val="24"/>
          <w:lang w:eastAsia="en-AU"/>
        </w:rPr>
        <w:t xml:space="preserve"> You shall not strip your vineyard bare, or gather the fallen grapes of your vineyard; you shall leave them for the poor and the alien: I am the Lord your God. </w:t>
      </w:r>
      <w:r w:rsidRPr="002F2438">
        <w:rPr>
          <w:rFonts w:ascii="Tahoma" w:eastAsia="Times New Roman" w:hAnsi="Tahoma" w:cs="Tahoma"/>
          <w:b/>
          <w:bCs/>
          <w:color w:val="000000"/>
          <w:sz w:val="18"/>
          <w:szCs w:val="18"/>
          <w:vertAlign w:val="superscript"/>
          <w:lang w:eastAsia="en-AU"/>
        </w:rPr>
        <w:t>11</w:t>
      </w:r>
      <w:r w:rsidRPr="002F2438">
        <w:rPr>
          <w:rFonts w:ascii="Tahoma" w:eastAsia="Times New Roman" w:hAnsi="Tahoma" w:cs="Tahoma"/>
          <w:color w:val="000000"/>
          <w:sz w:val="24"/>
          <w:szCs w:val="24"/>
          <w:lang w:eastAsia="en-AU"/>
        </w:rPr>
        <w:t xml:space="preserve"> You shall not steal; you shall not deal falsely; and you shall not lie to one another. </w:t>
      </w:r>
      <w:r w:rsidRPr="002F2438">
        <w:rPr>
          <w:rFonts w:ascii="Tahoma" w:eastAsia="Times New Roman" w:hAnsi="Tahoma" w:cs="Tahoma"/>
          <w:b/>
          <w:bCs/>
          <w:color w:val="000000"/>
          <w:sz w:val="18"/>
          <w:szCs w:val="18"/>
          <w:vertAlign w:val="superscript"/>
          <w:lang w:eastAsia="en-AU"/>
        </w:rPr>
        <w:t>12</w:t>
      </w:r>
      <w:r w:rsidRPr="002F2438">
        <w:rPr>
          <w:rFonts w:ascii="Tahoma" w:eastAsia="Times New Roman" w:hAnsi="Tahoma" w:cs="Tahoma"/>
          <w:color w:val="000000"/>
          <w:sz w:val="24"/>
          <w:szCs w:val="24"/>
          <w:lang w:eastAsia="en-AU"/>
        </w:rPr>
        <w:t xml:space="preserve"> And you shall not swear falsely by my name, profaning the name of your God: I am the </w:t>
      </w:r>
      <w:proofErr w:type="gramStart"/>
      <w:r w:rsidRPr="002F2438">
        <w:rPr>
          <w:rFonts w:ascii="Tahoma" w:eastAsia="Times New Roman" w:hAnsi="Tahoma" w:cs="Tahoma"/>
          <w:color w:val="000000"/>
          <w:sz w:val="24"/>
          <w:szCs w:val="24"/>
          <w:lang w:eastAsia="en-AU"/>
        </w:rPr>
        <w:t>Lord .</w:t>
      </w:r>
      <w:proofErr w:type="gramEnd"/>
      <w:r w:rsidRPr="002F2438">
        <w:rPr>
          <w:rFonts w:ascii="Tahoma" w:eastAsia="Times New Roman" w:hAnsi="Tahoma" w:cs="Tahoma"/>
          <w:color w:val="000000"/>
          <w:sz w:val="24"/>
          <w:szCs w:val="24"/>
          <w:lang w:eastAsia="en-AU"/>
        </w:rPr>
        <w:t xml:space="preserve"> </w:t>
      </w:r>
      <w:r w:rsidRPr="002F2438">
        <w:rPr>
          <w:rFonts w:ascii="Tahoma" w:eastAsia="Times New Roman" w:hAnsi="Tahoma" w:cs="Tahoma"/>
          <w:b/>
          <w:bCs/>
          <w:color w:val="000000"/>
          <w:sz w:val="18"/>
          <w:szCs w:val="18"/>
          <w:vertAlign w:val="superscript"/>
          <w:lang w:eastAsia="en-AU"/>
        </w:rPr>
        <w:t>13</w:t>
      </w:r>
      <w:r w:rsidRPr="002F2438">
        <w:rPr>
          <w:rFonts w:ascii="Tahoma" w:eastAsia="Times New Roman" w:hAnsi="Tahoma" w:cs="Tahoma"/>
          <w:color w:val="000000"/>
          <w:sz w:val="24"/>
          <w:szCs w:val="24"/>
          <w:lang w:eastAsia="en-AU"/>
        </w:rPr>
        <w:t xml:space="preserve"> You shall not defraud your neighbour; you shall not steal; and you shall not keep for yourself the wages of a </w:t>
      </w:r>
      <w:r w:rsidRPr="002F2438">
        <w:rPr>
          <w:rFonts w:ascii="Tahoma" w:eastAsia="Times New Roman" w:hAnsi="Tahoma" w:cs="Tahoma"/>
          <w:color w:val="000000"/>
          <w:sz w:val="24"/>
          <w:szCs w:val="24"/>
          <w:lang w:eastAsia="en-AU"/>
        </w:rPr>
        <w:lastRenderedPageBreak/>
        <w:t xml:space="preserve">labourer until morning. </w:t>
      </w:r>
      <w:r w:rsidRPr="002F2438">
        <w:rPr>
          <w:rFonts w:ascii="Tahoma" w:eastAsia="Times New Roman" w:hAnsi="Tahoma" w:cs="Tahoma"/>
          <w:b/>
          <w:bCs/>
          <w:color w:val="000000"/>
          <w:sz w:val="18"/>
          <w:szCs w:val="18"/>
          <w:vertAlign w:val="superscript"/>
          <w:lang w:eastAsia="en-AU"/>
        </w:rPr>
        <w:t>14</w:t>
      </w:r>
      <w:r w:rsidRPr="002F2438">
        <w:rPr>
          <w:rFonts w:ascii="Tahoma" w:eastAsia="Times New Roman" w:hAnsi="Tahoma" w:cs="Tahoma"/>
          <w:color w:val="000000"/>
          <w:sz w:val="24"/>
          <w:szCs w:val="24"/>
          <w:lang w:eastAsia="en-AU"/>
        </w:rPr>
        <w:t xml:space="preserve"> You shall not revile the deaf or put a stumbling-block before the blind; you shall fear your God: I am the </w:t>
      </w:r>
      <w:proofErr w:type="gramStart"/>
      <w:r w:rsidRPr="002F2438">
        <w:rPr>
          <w:rFonts w:ascii="Tahoma" w:eastAsia="Times New Roman" w:hAnsi="Tahoma" w:cs="Tahoma"/>
          <w:color w:val="000000"/>
          <w:sz w:val="24"/>
          <w:szCs w:val="24"/>
          <w:lang w:eastAsia="en-AU"/>
        </w:rPr>
        <w:t>Lord .</w:t>
      </w:r>
      <w:proofErr w:type="gramEnd"/>
      <w:r w:rsidRPr="002F2438">
        <w:rPr>
          <w:rFonts w:ascii="Tahoma" w:eastAsia="Times New Roman" w:hAnsi="Tahoma" w:cs="Tahoma"/>
          <w:color w:val="000000"/>
          <w:sz w:val="24"/>
          <w:szCs w:val="24"/>
          <w:lang w:eastAsia="en-AU"/>
        </w:rPr>
        <w:t xml:space="preserve"> </w:t>
      </w:r>
      <w:r w:rsidRPr="002F2438">
        <w:rPr>
          <w:rFonts w:ascii="Tahoma" w:eastAsia="Times New Roman" w:hAnsi="Tahoma" w:cs="Tahoma"/>
          <w:b/>
          <w:bCs/>
          <w:color w:val="000000"/>
          <w:sz w:val="18"/>
          <w:szCs w:val="18"/>
          <w:vertAlign w:val="superscript"/>
          <w:lang w:eastAsia="en-AU"/>
        </w:rPr>
        <w:t>15</w:t>
      </w:r>
      <w:r w:rsidRPr="002F2438">
        <w:rPr>
          <w:rFonts w:ascii="Tahoma" w:eastAsia="Times New Roman" w:hAnsi="Tahoma" w:cs="Tahoma"/>
          <w:color w:val="000000"/>
          <w:sz w:val="24"/>
          <w:szCs w:val="24"/>
          <w:lang w:eastAsia="en-AU"/>
        </w:rPr>
        <w:t xml:space="preserve"> You shall not render an unjust judgement; you shall not be partial to the poor or defer to the great: with justice you shall judge your neighbour. </w:t>
      </w:r>
      <w:r w:rsidRPr="002F2438">
        <w:rPr>
          <w:rFonts w:ascii="Tahoma" w:eastAsia="Times New Roman" w:hAnsi="Tahoma" w:cs="Tahoma"/>
          <w:b/>
          <w:bCs/>
          <w:color w:val="000000"/>
          <w:sz w:val="18"/>
          <w:szCs w:val="18"/>
          <w:vertAlign w:val="superscript"/>
          <w:lang w:eastAsia="en-AU"/>
        </w:rPr>
        <w:t>16</w:t>
      </w:r>
      <w:r w:rsidRPr="002F2438">
        <w:rPr>
          <w:rFonts w:ascii="Tahoma" w:eastAsia="Times New Roman" w:hAnsi="Tahoma" w:cs="Tahoma"/>
          <w:color w:val="000000"/>
          <w:sz w:val="24"/>
          <w:szCs w:val="24"/>
          <w:lang w:eastAsia="en-AU"/>
        </w:rPr>
        <w:t xml:space="preserve"> You shall not go around as a slanderer among your people, and you shall not profit by the blood of your neighbour: I am the </w:t>
      </w:r>
      <w:proofErr w:type="gramStart"/>
      <w:r w:rsidRPr="002F2438">
        <w:rPr>
          <w:rFonts w:ascii="Tahoma" w:eastAsia="Times New Roman" w:hAnsi="Tahoma" w:cs="Tahoma"/>
          <w:color w:val="000000"/>
          <w:sz w:val="24"/>
          <w:szCs w:val="24"/>
          <w:lang w:eastAsia="en-AU"/>
        </w:rPr>
        <w:t>Lord .</w:t>
      </w:r>
      <w:proofErr w:type="gramEnd"/>
      <w:r w:rsidRPr="002F2438">
        <w:rPr>
          <w:rFonts w:ascii="Tahoma" w:eastAsia="Times New Roman" w:hAnsi="Tahoma" w:cs="Tahoma"/>
          <w:color w:val="000000"/>
          <w:sz w:val="24"/>
          <w:szCs w:val="24"/>
          <w:lang w:eastAsia="en-AU"/>
        </w:rPr>
        <w:t xml:space="preserve"> </w:t>
      </w:r>
      <w:r w:rsidRPr="002F2438">
        <w:rPr>
          <w:rFonts w:ascii="Tahoma" w:eastAsia="Times New Roman" w:hAnsi="Tahoma" w:cs="Tahoma"/>
          <w:b/>
          <w:bCs/>
          <w:color w:val="000000"/>
          <w:sz w:val="18"/>
          <w:szCs w:val="18"/>
          <w:vertAlign w:val="superscript"/>
          <w:lang w:eastAsia="en-AU"/>
        </w:rPr>
        <w:t>17</w:t>
      </w:r>
      <w:r w:rsidRPr="002F2438">
        <w:rPr>
          <w:rFonts w:ascii="Tahoma" w:eastAsia="Times New Roman" w:hAnsi="Tahoma" w:cs="Tahoma"/>
          <w:color w:val="000000"/>
          <w:sz w:val="24"/>
          <w:szCs w:val="24"/>
          <w:lang w:eastAsia="en-AU"/>
        </w:rPr>
        <w:t xml:space="preserve"> You shall not hate in your heart anyone of your kin; you shall reprove your neighbour, or you will incur guilt yourself. </w:t>
      </w:r>
      <w:r w:rsidRPr="002F2438">
        <w:rPr>
          <w:rFonts w:ascii="Tahoma" w:eastAsia="Times New Roman" w:hAnsi="Tahoma" w:cs="Tahoma"/>
          <w:b/>
          <w:bCs/>
          <w:color w:val="000000"/>
          <w:sz w:val="18"/>
          <w:szCs w:val="18"/>
          <w:vertAlign w:val="superscript"/>
          <w:lang w:eastAsia="en-AU"/>
        </w:rPr>
        <w:t>18</w:t>
      </w:r>
      <w:r w:rsidRPr="002F2438">
        <w:rPr>
          <w:rFonts w:ascii="Tahoma" w:eastAsia="Times New Roman" w:hAnsi="Tahoma" w:cs="Tahoma"/>
          <w:color w:val="000000"/>
          <w:sz w:val="24"/>
          <w:szCs w:val="24"/>
          <w:lang w:eastAsia="en-AU"/>
        </w:rPr>
        <w:t xml:space="preserve"> You shall not take vengeance or bear a grudge against any of your people, but you shall love your neighbour as yourself: I am the </w:t>
      </w:r>
      <w:proofErr w:type="gramStart"/>
      <w:r w:rsidRPr="002F2438">
        <w:rPr>
          <w:rFonts w:ascii="Tahoma" w:eastAsia="Times New Roman" w:hAnsi="Tahoma" w:cs="Tahoma"/>
          <w:color w:val="000000"/>
          <w:sz w:val="24"/>
          <w:szCs w:val="24"/>
          <w:lang w:eastAsia="en-AU"/>
        </w:rPr>
        <w:t>Lord .</w:t>
      </w:r>
      <w:proofErr w:type="gramEnd"/>
      <w:r w:rsidRPr="002F2438">
        <w:rPr>
          <w:rFonts w:ascii="Tahoma" w:eastAsia="Times New Roman" w:hAnsi="Tahoma" w:cs="Tahoma"/>
          <w:color w:val="000000"/>
          <w:sz w:val="24"/>
          <w:szCs w:val="24"/>
          <w:lang w:eastAsia="en-AU"/>
        </w:rPr>
        <w:t xml:space="preserve"> </w:t>
      </w:r>
    </w:p>
    <w:p w:rsidR="002F2438" w:rsidRPr="002F2438" w:rsidRDefault="002F2438" w:rsidP="002F2438">
      <w:pPr>
        <w:shd w:val="clear" w:color="auto" w:fill="FFFFFF"/>
        <w:spacing w:after="0" w:line="240" w:lineRule="auto"/>
        <w:rPr>
          <w:rFonts w:ascii="Tahoma" w:eastAsia="Times New Roman" w:hAnsi="Tahoma" w:cs="Tahoma"/>
          <w:b/>
          <w:bCs/>
          <w:color w:val="008000"/>
          <w:sz w:val="24"/>
          <w:szCs w:val="24"/>
          <w:lang w:eastAsia="en-AU"/>
        </w:rPr>
      </w:pPr>
      <w:r w:rsidRPr="002F2438">
        <w:rPr>
          <w:rFonts w:ascii="Tahoma" w:eastAsia="Times New Roman" w:hAnsi="Tahoma" w:cs="Tahoma"/>
          <w:b/>
          <w:bCs/>
          <w:color w:val="008000"/>
          <w:sz w:val="24"/>
          <w:szCs w:val="24"/>
          <w:lang w:eastAsia="en-AU"/>
        </w:rPr>
        <w:t>Psalm</w:t>
      </w:r>
    </w:p>
    <w:p w:rsidR="002F2438" w:rsidRPr="002F2438" w:rsidRDefault="002F2438" w:rsidP="002F2438">
      <w:pPr>
        <w:shd w:val="clear" w:color="auto" w:fill="FFFFFF"/>
        <w:spacing w:after="0" w:line="240" w:lineRule="auto"/>
        <w:jc w:val="center"/>
        <w:rPr>
          <w:rFonts w:ascii="Tahoma" w:eastAsia="Times New Roman" w:hAnsi="Tahoma" w:cs="Tahoma"/>
          <w:color w:val="333333"/>
          <w:sz w:val="24"/>
          <w:szCs w:val="24"/>
          <w:lang w:eastAsia="en-AU"/>
        </w:rPr>
      </w:pPr>
      <w:r w:rsidRPr="002F2438">
        <w:rPr>
          <w:rFonts w:ascii="Tahoma" w:eastAsia="Times New Roman" w:hAnsi="Tahoma" w:cs="Tahoma"/>
          <w:b/>
          <w:bCs/>
          <w:color w:val="333333"/>
          <w:sz w:val="24"/>
          <w:szCs w:val="24"/>
          <w:lang w:eastAsia="en-AU"/>
        </w:rPr>
        <w:t>Psalm 119.33-40</w:t>
      </w:r>
    </w:p>
    <w:p w:rsidR="002F2438" w:rsidRPr="002F2438" w:rsidRDefault="002F2438" w:rsidP="002F2438">
      <w:pPr>
        <w:shd w:val="clear" w:color="auto" w:fill="FFFFFF"/>
        <w:spacing w:after="0" w:line="240" w:lineRule="auto"/>
        <w:rPr>
          <w:rFonts w:ascii="Tahoma" w:eastAsia="Times New Roman" w:hAnsi="Tahoma" w:cs="Tahoma"/>
          <w:color w:val="333333"/>
          <w:sz w:val="17"/>
          <w:szCs w:val="17"/>
          <w:lang w:eastAsia="en-AU"/>
        </w:rPr>
      </w:pPr>
      <w:r w:rsidRPr="002F2438">
        <w:rPr>
          <w:rFonts w:ascii="Tahoma" w:eastAsia="Times New Roman" w:hAnsi="Tahoma" w:cs="Tahoma"/>
          <w:b/>
          <w:bCs/>
          <w:color w:val="333333"/>
          <w:sz w:val="17"/>
          <w:szCs w:val="17"/>
          <w:lang w:eastAsia="en-AU"/>
        </w:rPr>
        <w:t>Psalm 119.33-40</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r w:rsidRPr="002F2438">
        <w:rPr>
          <w:rFonts w:ascii="Tahoma" w:eastAsia="Times New Roman" w:hAnsi="Tahoma" w:cs="Tahoma"/>
          <w:b/>
          <w:bCs/>
          <w:color w:val="000000"/>
          <w:sz w:val="24"/>
          <w:szCs w:val="24"/>
          <w:vertAlign w:val="superscript"/>
          <w:lang w:eastAsia="en-AU"/>
        </w:rPr>
        <w:t>33</w:t>
      </w:r>
      <w:r w:rsidRPr="002F2438">
        <w:rPr>
          <w:rFonts w:ascii="Tahoma" w:eastAsia="Times New Roman" w:hAnsi="Tahoma" w:cs="Tahoma"/>
          <w:color w:val="000000"/>
          <w:sz w:val="24"/>
          <w:szCs w:val="24"/>
          <w:lang w:eastAsia="en-AU"/>
        </w:rPr>
        <w:t xml:space="preserve"> Teach me, O Lord, the way of your statutes:</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proofErr w:type="gramStart"/>
      <w:r w:rsidRPr="002F2438">
        <w:rPr>
          <w:rFonts w:ascii="Tahoma" w:eastAsia="Times New Roman" w:hAnsi="Tahoma" w:cs="Tahoma"/>
          <w:color w:val="000000"/>
          <w:sz w:val="24"/>
          <w:szCs w:val="24"/>
          <w:lang w:eastAsia="en-AU"/>
        </w:rPr>
        <w:t>and</w:t>
      </w:r>
      <w:proofErr w:type="gramEnd"/>
      <w:r w:rsidRPr="002F2438">
        <w:rPr>
          <w:rFonts w:ascii="Tahoma" w:eastAsia="Times New Roman" w:hAnsi="Tahoma" w:cs="Tahoma"/>
          <w:color w:val="000000"/>
          <w:sz w:val="24"/>
          <w:szCs w:val="24"/>
          <w:lang w:eastAsia="en-AU"/>
        </w:rPr>
        <w:t xml:space="preserve"> I will honour it to the end.</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r w:rsidRPr="002F2438">
        <w:rPr>
          <w:rFonts w:ascii="Tahoma" w:eastAsia="Times New Roman" w:hAnsi="Tahoma" w:cs="Tahoma"/>
          <w:b/>
          <w:bCs/>
          <w:color w:val="000000"/>
          <w:sz w:val="24"/>
          <w:szCs w:val="24"/>
          <w:vertAlign w:val="superscript"/>
          <w:lang w:eastAsia="en-AU"/>
        </w:rPr>
        <w:t>34</w:t>
      </w:r>
      <w:r w:rsidRPr="002F2438">
        <w:rPr>
          <w:rFonts w:ascii="Tahoma" w:eastAsia="Times New Roman" w:hAnsi="Tahoma" w:cs="Tahoma"/>
          <w:color w:val="000000"/>
          <w:sz w:val="24"/>
          <w:szCs w:val="24"/>
          <w:lang w:eastAsia="en-AU"/>
        </w:rPr>
        <w:t xml:space="preserve"> Give me understanding, that I may keep your law:</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proofErr w:type="gramStart"/>
      <w:r w:rsidRPr="002F2438">
        <w:rPr>
          <w:rFonts w:ascii="Tahoma" w:eastAsia="Times New Roman" w:hAnsi="Tahoma" w:cs="Tahoma"/>
          <w:color w:val="000000"/>
          <w:sz w:val="24"/>
          <w:szCs w:val="24"/>
          <w:lang w:eastAsia="en-AU"/>
        </w:rPr>
        <w:t>that</w:t>
      </w:r>
      <w:proofErr w:type="gramEnd"/>
      <w:r w:rsidRPr="002F2438">
        <w:rPr>
          <w:rFonts w:ascii="Tahoma" w:eastAsia="Times New Roman" w:hAnsi="Tahoma" w:cs="Tahoma"/>
          <w:color w:val="000000"/>
          <w:sz w:val="24"/>
          <w:szCs w:val="24"/>
          <w:lang w:eastAsia="en-AU"/>
        </w:rPr>
        <w:t xml:space="preserve"> I may keep it with my whole heart.</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r w:rsidRPr="002F2438">
        <w:rPr>
          <w:rFonts w:ascii="Tahoma" w:eastAsia="Times New Roman" w:hAnsi="Tahoma" w:cs="Tahoma"/>
          <w:b/>
          <w:bCs/>
          <w:color w:val="000000"/>
          <w:sz w:val="24"/>
          <w:szCs w:val="24"/>
          <w:vertAlign w:val="superscript"/>
          <w:lang w:eastAsia="en-AU"/>
        </w:rPr>
        <w:t>35</w:t>
      </w:r>
      <w:r w:rsidRPr="002F2438">
        <w:rPr>
          <w:rFonts w:ascii="Tahoma" w:eastAsia="Times New Roman" w:hAnsi="Tahoma" w:cs="Tahoma"/>
          <w:color w:val="000000"/>
          <w:sz w:val="24"/>
          <w:szCs w:val="24"/>
          <w:lang w:eastAsia="en-AU"/>
        </w:rPr>
        <w:t xml:space="preserve"> Guide me in the path of your commandments:</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proofErr w:type="gramStart"/>
      <w:r w:rsidRPr="002F2438">
        <w:rPr>
          <w:rFonts w:ascii="Tahoma" w:eastAsia="Times New Roman" w:hAnsi="Tahoma" w:cs="Tahoma"/>
          <w:color w:val="000000"/>
          <w:sz w:val="24"/>
          <w:szCs w:val="24"/>
          <w:lang w:eastAsia="en-AU"/>
        </w:rPr>
        <w:t>for</w:t>
      </w:r>
      <w:proofErr w:type="gramEnd"/>
      <w:r w:rsidRPr="002F2438">
        <w:rPr>
          <w:rFonts w:ascii="Tahoma" w:eastAsia="Times New Roman" w:hAnsi="Tahoma" w:cs="Tahoma"/>
          <w:color w:val="000000"/>
          <w:sz w:val="24"/>
          <w:szCs w:val="24"/>
          <w:lang w:eastAsia="en-AU"/>
        </w:rPr>
        <w:t xml:space="preserve"> therein is my delight.</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r w:rsidRPr="002F2438">
        <w:rPr>
          <w:rFonts w:ascii="Tahoma" w:eastAsia="Times New Roman" w:hAnsi="Tahoma" w:cs="Tahoma"/>
          <w:b/>
          <w:bCs/>
          <w:color w:val="000000"/>
          <w:sz w:val="24"/>
          <w:szCs w:val="24"/>
          <w:vertAlign w:val="superscript"/>
          <w:lang w:eastAsia="en-AU"/>
        </w:rPr>
        <w:t>36</w:t>
      </w:r>
      <w:r w:rsidRPr="002F2438">
        <w:rPr>
          <w:rFonts w:ascii="Tahoma" w:eastAsia="Times New Roman" w:hAnsi="Tahoma" w:cs="Tahoma"/>
          <w:color w:val="000000"/>
          <w:sz w:val="24"/>
          <w:szCs w:val="24"/>
          <w:lang w:eastAsia="en-AU"/>
        </w:rPr>
        <w:t xml:space="preserve"> Incline my heart to your commands:</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proofErr w:type="gramStart"/>
      <w:r w:rsidRPr="002F2438">
        <w:rPr>
          <w:rFonts w:ascii="Tahoma" w:eastAsia="Times New Roman" w:hAnsi="Tahoma" w:cs="Tahoma"/>
          <w:color w:val="000000"/>
          <w:sz w:val="24"/>
          <w:szCs w:val="24"/>
          <w:lang w:eastAsia="en-AU"/>
        </w:rPr>
        <w:t>and</w:t>
      </w:r>
      <w:proofErr w:type="gramEnd"/>
      <w:r w:rsidRPr="002F2438">
        <w:rPr>
          <w:rFonts w:ascii="Tahoma" w:eastAsia="Times New Roman" w:hAnsi="Tahoma" w:cs="Tahoma"/>
          <w:color w:val="000000"/>
          <w:sz w:val="24"/>
          <w:szCs w:val="24"/>
          <w:lang w:eastAsia="en-AU"/>
        </w:rPr>
        <w:t xml:space="preserve"> not to selfish gain.</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r w:rsidRPr="002F2438">
        <w:rPr>
          <w:rFonts w:ascii="Tahoma" w:eastAsia="Times New Roman" w:hAnsi="Tahoma" w:cs="Tahoma"/>
          <w:b/>
          <w:bCs/>
          <w:color w:val="000000"/>
          <w:sz w:val="24"/>
          <w:szCs w:val="24"/>
          <w:vertAlign w:val="superscript"/>
          <w:lang w:eastAsia="en-AU"/>
        </w:rPr>
        <w:t>37</w:t>
      </w:r>
      <w:r w:rsidRPr="002F2438">
        <w:rPr>
          <w:rFonts w:ascii="Tahoma" w:eastAsia="Times New Roman" w:hAnsi="Tahoma" w:cs="Tahoma"/>
          <w:color w:val="000000"/>
          <w:sz w:val="24"/>
          <w:szCs w:val="24"/>
          <w:lang w:eastAsia="en-AU"/>
        </w:rPr>
        <w:t xml:space="preserve"> Turn away my eyes from looking on vanities:</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proofErr w:type="gramStart"/>
      <w:r w:rsidRPr="002F2438">
        <w:rPr>
          <w:rFonts w:ascii="Tahoma" w:eastAsia="Times New Roman" w:hAnsi="Tahoma" w:cs="Tahoma"/>
          <w:color w:val="000000"/>
          <w:sz w:val="24"/>
          <w:szCs w:val="24"/>
          <w:lang w:eastAsia="en-AU"/>
        </w:rPr>
        <w:t>as</w:t>
      </w:r>
      <w:proofErr w:type="gramEnd"/>
      <w:r w:rsidRPr="002F2438">
        <w:rPr>
          <w:rFonts w:ascii="Tahoma" w:eastAsia="Times New Roman" w:hAnsi="Tahoma" w:cs="Tahoma"/>
          <w:color w:val="000000"/>
          <w:sz w:val="24"/>
          <w:szCs w:val="24"/>
          <w:lang w:eastAsia="en-AU"/>
        </w:rPr>
        <w:t xml:space="preserve"> I walk in your way give me life.</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r w:rsidRPr="002F2438">
        <w:rPr>
          <w:rFonts w:ascii="Tahoma" w:eastAsia="Times New Roman" w:hAnsi="Tahoma" w:cs="Tahoma"/>
          <w:b/>
          <w:bCs/>
          <w:color w:val="000000"/>
          <w:sz w:val="24"/>
          <w:szCs w:val="24"/>
          <w:vertAlign w:val="superscript"/>
          <w:lang w:eastAsia="en-AU"/>
        </w:rPr>
        <w:t>38</w:t>
      </w:r>
      <w:r w:rsidRPr="002F2438">
        <w:rPr>
          <w:rFonts w:ascii="Tahoma" w:eastAsia="Times New Roman" w:hAnsi="Tahoma" w:cs="Tahoma"/>
          <w:color w:val="000000"/>
          <w:sz w:val="24"/>
          <w:szCs w:val="24"/>
          <w:lang w:eastAsia="en-AU"/>
        </w:rPr>
        <w:t xml:space="preserve"> Make good your promise to your servant:</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proofErr w:type="gramStart"/>
      <w:r w:rsidRPr="002F2438">
        <w:rPr>
          <w:rFonts w:ascii="Tahoma" w:eastAsia="Times New Roman" w:hAnsi="Tahoma" w:cs="Tahoma"/>
          <w:color w:val="000000"/>
          <w:sz w:val="24"/>
          <w:szCs w:val="24"/>
          <w:lang w:eastAsia="en-AU"/>
        </w:rPr>
        <w:t>the</w:t>
      </w:r>
      <w:proofErr w:type="gramEnd"/>
      <w:r w:rsidRPr="002F2438">
        <w:rPr>
          <w:rFonts w:ascii="Tahoma" w:eastAsia="Times New Roman" w:hAnsi="Tahoma" w:cs="Tahoma"/>
          <w:color w:val="000000"/>
          <w:sz w:val="24"/>
          <w:szCs w:val="24"/>
          <w:lang w:eastAsia="en-AU"/>
        </w:rPr>
        <w:t xml:space="preserve"> promise that endures for all who fear you.</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r w:rsidRPr="002F2438">
        <w:rPr>
          <w:rFonts w:ascii="Tahoma" w:eastAsia="Times New Roman" w:hAnsi="Tahoma" w:cs="Tahoma"/>
          <w:b/>
          <w:bCs/>
          <w:color w:val="000000"/>
          <w:sz w:val="24"/>
          <w:szCs w:val="24"/>
          <w:vertAlign w:val="superscript"/>
          <w:lang w:eastAsia="en-AU"/>
        </w:rPr>
        <w:t>39</w:t>
      </w:r>
      <w:r w:rsidRPr="002F2438">
        <w:rPr>
          <w:rFonts w:ascii="Tahoma" w:eastAsia="Times New Roman" w:hAnsi="Tahoma" w:cs="Tahoma"/>
          <w:color w:val="000000"/>
          <w:sz w:val="24"/>
          <w:szCs w:val="24"/>
          <w:lang w:eastAsia="en-AU"/>
        </w:rPr>
        <w:t xml:space="preserve"> Turn aside the taunts that I dread:</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proofErr w:type="gramStart"/>
      <w:r w:rsidRPr="002F2438">
        <w:rPr>
          <w:rFonts w:ascii="Tahoma" w:eastAsia="Times New Roman" w:hAnsi="Tahoma" w:cs="Tahoma"/>
          <w:color w:val="000000"/>
          <w:sz w:val="24"/>
          <w:szCs w:val="24"/>
          <w:lang w:eastAsia="en-AU"/>
        </w:rPr>
        <w:t>for</w:t>
      </w:r>
      <w:proofErr w:type="gramEnd"/>
      <w:r w:rsidRPr="002F2438">
        <w:rPr>
          <w:rFonts w:ascii="Tahoma" w:eastAsia="Times New Roman" w:hAnsi="Tahoma" w:cs="Tahoma"/>
          <w:color w:val="000000"/>
          <w:sz w:val="24"/>
          <w:szCs w:val="24"/>
          <w:lang w:eastAsia="en-AU"/>
        </w:rPr>
        <w:t xml:space="preserve"> your judgements are very good.</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r w:rsidRPr="002F2438">
        <w:rPr>
          <w:rFonts w:ascii="Tahoma" w:eastAsia="Times New Roman" w:hAnsi="Tahoma" w:cs="Tahoma"/>
          <w:b/>
          <w:bCs/>
          <w:color w:val="000000"/>
          <w:sz w:val="24"/>
          <w:szCs w:val="24"/>
          <w:vertAlign w:val="superscript"/>
          <w:lang w:eastAsia="en-AU"/>
        </w:rPr>
        <w:t>40</w:t>
      </w:r>
      <w:r w:rsidRPr="002F2438">
        <w:rPr>
          <w:rFonts w:ascii="Tahoma" w:eastAsia="Times New Roman" w:hAnsi="Tahoma" w:cs="Tahoma"/>
          <w:color w:val="000000"/>
          <w:sz w:val="24"/>
          <w:szCs w:val="24"/>
          <w:lang w:eastAsia="en-AU"/>
        </w:rPr>
        <w:t xml:space="preserve"> Lord, I long for your precepts:</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proofErr w:type="gramStart"/>
      <w:r w:rsidRPr="002F2438">
        <w:rPr>
          <w:rFonts w:ascii="Tahoma" w:eastAsia="Times New Roman" w:hAnsi="Tahoma" w:cs="Tahoma"/>
          <w:color w:val="000000"/>
          <w:sz w:val="24"/>
          <w:szCs w:val="24"/>
          <w:lang w:eastAsia="en-AU"/>
        </w:rPr>
        <w:t>in</w:t>
      </w:r>
      <w:proofErr w:type="gramEnd"/>
      <w:r w:rsidRPr="002F2438">
        <w:rPr>
          <w:rFonts w:ascii="Tahoma" w:eastAsia="Times New Roman" w:hAnsi="Tahoma" w:cs="Tahoma"/>
          <w:color w:val="000000"/>
          <w:sz w:val="24"/>
          <w:szCs w:val="24"/>
          <w:lang w:eastAsia="en-AU"/>
        </w:rPr>
        <w:t xml:space="preserve"> your righteousness give me life.</w:t>
      </w:r>
    </w:p>
    <w:p w:rsidR="002F2438" w:rsidRPr="002F2438" w:rsidRDefault="002F2438" w:rsidP="002F2438">
      <w:pPr>
        <w:shd w:val="clear" w:color="auto" w:fill="FFFFFF"/>
        <w:spacing w:after="0" w:line="240" w:lineRule="auto"/>
        <w:rPr>
          <w:rFonts w:ascii="Tahoma" w:eastAsia="Times New Roman" w:hAnsi="Tahoma" w:cs="Tahoma"/>
          <w:b/>
          <w:bCs/>
          <w:color w:val="008000"/>
          <w:sz w:val="24"/>
          <w:szCs w:val="24"/>
          <w:lang w:eastAsia="en-AU"/>
        </w:rPr>
      </w:pPr>
      <w:r w:rsidRPr="002F2438">
        <w:rPr>
          <w:rFonts w:ascii="Tahoma" w:eastAsia="Times New Roman" w:hAnsi="Tahoma" w:cs="Tahoma"/>
          <w:b/>
          <w:bCs/>
          <w:color w:val="008000"/>
          <w:sz w:val="24"/>
          <w:szCs w:val="24"/>
          <w:lang w:eastAsia="en-AU"/>
        </w:rPr>
        <w:t>2nd Reading</w:t>
      </w:r>
    </w:p>
    <w:p w:rsidR="002F2438" w:rsidRPr="002F2438" w:rsidRDefault="002F2438" w:rsidP="002F2438">
      <w:pPr>
        <w:shd w:val="clear" w:color="auto" w:fill="FFFFFF"/>
        <w:spacing w:after="0" w:line="240" w:lineRule="auto"/>
        <w:jc w:val="center"/>
        <w:rPr>
          <w:rFonts w:ascii="Tahoma" w:eastAsia="Times New Roman" w:hAnsi="Tahoma" w:cs="Tahoma"/>
          <w:color w:val="333333"/>
          <w:sz w:val="24"/>
          <w:szCs w:val="24"/>
          <w:lang w:eastAsia="en-AU"/>
        </w:rPr>
      </w:pPr>
      <w:r w:rsidRPr="002F2438">
        <w:rPr>
          <w:rFonts w:ascii="Tahoma" w:eastAsia="Times New Roman" w:hAnsi="Tahoma" w:cs="Tahoma"/>
          <w:b/>
          <w:bCs/>
          <w:color w:val="333333"/>
          <w:sz w:val="24"/>
          <w:szCs w:val="24"/>
          <w:lang w:eastAsia="en-AU"/>
        </w:rPr>
        <w:t>1 Corinthians 3.10-17</w:t>
      </w:r>
    </w:p>
    <w:p w:rsidR="002F2438" w:rsidRPr="002F2438" w:rsidRDefault="002F2438" w:rsidP="002F2438">
      <w:pPr>
        <w:shd w:val="clear" w:color="auto" w:fill="FFFFFF"/>
        <w:spacing w:after="0" w:line="240" w:lineRule="auto"/>
        <w:rPr>
          <w:rFonts w:ascii="Tahoma" w:eastAsia="Times New Roman" w:hAnsi="Tahoma" w:cs="Tahoma"/>
          <w:color w:val="333333"/>
          <w:sz w:val="17"/>
          <w:szCs w:val="17"/>
          <w:lang w:eastAsia="en-AU"/>
        </w:rPr>
      </w:pPr>
      <w:r w:rsidRPr="002F2438">
        <w:rPr>
          <w:rFonts w:ascii="Tahoma" w:eastAsia="Times New Roman" w:hAnsi="Tahoma" w:cs="Tahoma"/>
          <w:b/>
          <w:bCs/>
          <w:color w:val="333333"/>
          <w:sz w:val="17"/>
          <w:szCs w:val="17"/>
          <w:lang w:eastAsia="en-AU"/>
        </w:rPr>
        <w:t>1 Corinthians 3.10-17</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r w:rsidRPr="002F2438">
        <w:rPr>
          <w:rFonts w:ascii="Tahoma" w:eastAsia="Times New Roman" w:hAnsi="Tahoma" w:cs="Tahoma"/>
          <w:b/>
          <w:bCs/>
          <w:color w:val="000000"/>
          <w:sz w:val="18"/>
          <w:szCs w:val="18"/>
          <w:vertAlign w:val="superscript"/>
          <w:lang w:eastAsia="en-AU"/>
        </w:rPr>
        <w:t>10</w:t>
      </w:r>
      <w:r w:rsidRPr="002F2438">
        <w:rPr>
          <w:rFonts w:ascii="Tahoma" w:eastAsia="Times New Roman" w:hAnsi="Tahoma" w:cs="Tahoma"/>
          <w:color w:val="000000"/>
          <w:sz w:val="24"/>
          <w:szCs w:val="24"/>
          <w:lang w:eastAsia="en-AU"/>
        </w:rPr>
        <w:t xml:space="preserve"> According to the grace of God given to me, like a skilled master builder I laid a foundation, and someone else is building on it. Each builder must choose with care how to build on it. </w:t>
      </w:r>
      <w:r w:rsidRPr="002F2438">
        <w:rPr>
          <w:rFonts w:ascii="Tahoma" w:eastAsia="Times New Roman" w:hAnsi="Tahoma" w:cs="Tahoma"/>
          <w:b/>
          <w:bCs/>
          <w:color w:val="000000"/>
          <w:sz w:val="18"/>
          <w:szCs w:val="18"/>
          <w:vertAlign w:val="superscript"/>
          <w:lang w:eastAsia="en-AU"/>
        </w:rPr>
        <w:t>11</w:t>
      </w:r>
      <w:r w:rsidRPr="002F2438">
        <w:rPr>
          <w:rFonts w:ascii="Tahoma" w:eastAsia="Times New Roman" w:hAnsi="Tahoma" w:cs="Tahoma"/>
          <w:color w:val="000000"/>
          <w:sz w:val="24"/>
          <w:szCs w:val="24"/>
          <w:lang w:eastAsia="en-AU"/>
        </w:rPr>
        <w:t xml:space="preserve"> For no one can lay any foundation other than the one that has been laid; that foundation is Jesus Christ. </w:t>
      </w:r>
      <w:r w:rsidRPr="002F2438">
        <w:rPr>
          <w:rFonts w:ascii="Tahoma" w:eastAsia="Times New Roman" w:hAnsi="Tahoma" w:cs="Tahoma"/>
          <w:b/>
          <w:bCs/>
          <w:color w:val="000000"/>
          <w:sz w:val="18"/>
          <w:szCs w:val="18"/>
          <w:vertAlign w:val="superscript"/>
          <w:lang w:eastAsia="en-AU"/>
        </w:rPr>
        <w:t>12</w:t>
      </w:r>
      <w:r w:rsidRPr="002F2438">
        <w:rPr>
          <w:rFonts w:ascii="Tahoma" w:eastAsia="Times New Roman" w:hAnsi="Tahoma" w:cs="Tahoma"/>
          <w:color w:val="000000"/>
          <w:sz w:val="24"/>
          <w:szCs w:val="24"/>
          <w:lang w:eastAsia="en-AU"/>
        </w:rPr>
        <w:t xml:space="preserve"> Now if anyone builds on the foundation with gold, silver, precious stones, wood, hay, straw— </w:t>
      </w:r>
      <w:r w:rsidRPr="002F2438">
        <w:rPr>
          <w:rFonts w:ascii="Tahoma" w:eastAsia="Times New Roman" w:hAnsi="Tahoma" w:cs="Tahoma"/>
          <w:b/>
          <w:bCs/>
          <w:color w:val="000000"/>
          <w:sz w:val="18"/>
          <w:szCs w:val="18"/>
          <w:vertAlign w:val="superscript"/>
          <w:lang w:eastAsia="en-AU"/>
        </w:rPr>
        <w:t>13</w:t>
      </w:r>
      <w:r w:rsidRPr="002F2438">
        <w:rPr>
          <w:rFonts w:ascii="Tahoma" w:eastAsia="Times New Roman" w:hAnsi="Tahoma" w:cs="Tahoma"/>
          <w:color w:val="000000"/>
          <w:sz w:val="24"/>
          <w:szCs w:val="24"/>
          <w:lang w:eastAsia="en-AU"/>
        </w:rPr>
        <w:t xml:space="preserve"> the work of each builder will become visible, for the Day will disclose it, because it will be revealed with fire, and the fire will test what sort of work each has done. </w:t>
      </w:r>
      <w:r w:rsidRPr="002F2438">
        <w:rPr>
          <w:rFonts w:ascii="Tahoma" w:eastAsia="Times New Roman" w:hAnsi="Tahoma" w:cs="Tahoma"/>
          <w:b/>
          <w:bCs/>
          <w:color w:val="000000"/>
          <w:sz w:val="18"/>
          <w:szCs w:val="18"/>
          <w:vertAlign w:val="superscript"/>
          <w:lang w:eastAsia="en-AU"/>
        </w:rPr>
        <w:t>14</w:t>
      </w:r>
      <w:r w:rsidRPr="002F2438">
        <w:rPr>
          <w:rFonts w:ascii="Tahoma" w:eastAsia="Times New Roman" w:hAnsi="Tahoma" w:cs="Tahoma"/>
          <w:color w:val="000000"/>
          <w:sz w:val="24"/>
          <w:szCs w:val="24"/>
          <w:lang w:eastAsia="en-AU"/>
        </w:rPr>
        <w:t xml:space="preserve"> If what has been built on the foundation survives, the builder will receive a reward. </w:t>
      </w:r>
      <w:r w:rsidRPr="002F2438">
        <w:rPr>
          <w:rFonts w:ascii="Tahoma" w:eastAsia="Times New Roman" w:hAnsi="Tahoma" w:cs="Tahoma"/>
          <w:b/>
          <w:bCs/>
          <w:color w:val="000000"/>
          <w:sz w:val="18"/>
          <w:szCs w:val="18"/>
          <w:vertAlign w:val="superscript"/>
          <w:lang w:eastAsia="en-AU"/>
        </w:rPr>
        <w:t>15</w:t>
      </w:r>
      <w:r w:rsidRPr="002F2438">
        <w:rPr>
          <w:rFonts w:ascii="Tahoma" w:eastAsia="Times New Roman" w:hAnsi="Tahoma" w:cs="Tahoma"/>
          <w:color w:val="000000"/>
          <w:sz w:val="24"/>
          <w:szCs w:val="24"/>
          <w:lang w:eastAsia="en-AU"/>
        </w:rPr>
        <w:t xml:space="preserve"> If the work is burned, the builder will suffer loss; the builder will be saved, but only as through fire. </w:t>
      </w:r>
      <w:r w:rsidRPr="002F2438">
        <w:rPr>
          <w:rFonts w:ascii="Tahoma" w:eastAsia="Times New Roman" w:hAnsi="Tahoma" w:cs="Tahoma"/>
          <w:b/>
          <w:bCs/>
          <w:color w:val="000000"/>
          <w:sz w:val="18"/>
          <w:szCs w:val="18"/>
          <w:vertAlign w:val="superscript"/>
          <w:lang w:eastAsia="en-AU"/>
        </w:rPr>
        <w:t>16</w:t>
      </w:r>
      <w:r w:rsidRPr="002F2438">
        <w:rPr>
          <w:rFonts w:ascii="Tahoma" w:eastAsia="Times New Roman" w:hAnsi="Tahoma" w:cs="Tahoma"/>
          <w:color w:val="000000"/>
          <w:sz w:val="24"/>
          <w:szCs w:val="24"/>
          <w:lang w:eastAsia="en-AU"/>
        </w:rPr>
        <w:t xml:space="preserve"> Do you not know that you are God’s temple and that God’s Spirit dwells in you? </w:t>
      </w:r>
      <w:r w:rsidRPr="002F2438">
        <w:rPr>
          <w:rFonts w:ascii="Tahoma" w:eastAsia="Times New Roman" w:hAnsi="Tahoma" w:cs="Tahoma"/>
          <w:b/>
          <w:bCs/>
          <w:color w:val="000000"/>
          <w:sz w:val="18"/>
          <w:szCs w:val="18"/>
          <w:vertAlign w:val="superscript"/>
          <w:lang w:eastAsia="en-AU"/>
        </w:rPr>
        <w:t>17</w:t>
      </w:r>
      <w:r w:rsidRPr="002F2438">
        <w:rPr>
          <w:rFonts w:ascii="Tahoma" w:eastAsia="Times New Roman" w:hAnsi="Tahoma" w:cs="Tahoma"/>
          <w:color w:val="000000"/>
          <w:sz w:val="24"/>
          <w:szCs w:val="24"/>
          <w:lang w:eastAsia="en-AU"/>
        </w:rPr>
        <w:t xml:space="preserve"> If anyone destroys God’s temple, God will destroy that person. </w:t>
      </w:r>
      <w:proofErr w:type="gramStart"/>
      <w:r w:rsidRPr="002F2438">
        <w:rPr>
          <w:rFonts w:ascii="Tahoma" w:eastAsia="Times New Roman" w:hAnsi="Tahoma" w:cs="Tahoma"/>
          <w:color w:val="000000"/>
          <w:sz w:val="24"/>
          <w:szCs w:val="24"/>
          <w:lang w:eastAsia="en-AU"/>
        </w:rPr>
        <w:t>For God’s temple is holy, and you are that temple.</w:t>
      </w:r>
      <w:proofErr w:type="gramEnd"/>
      <w:r w:rsidRPr="002F2438">
        <w:rPr>
          <w:rFonts w:ascii="Tahoma" w:eastAsia="Times New Roman" w:hAnsi="Tahoma" w:cs="Tahoma"/>
          <w:color w:val="000000"/>
          <w:sz w:val="24"/>
          <w:szCs w:val="24"/>
          <w:lang w:eastAsia="en-AU"/>
        </w:rPr>
        <w:t xml:space="preserve"> </w:t>
      </w:r>
    </w:p>
    <w:p w:rsidR="002F2438" w:rsidRPr="002F2438" w:rsidRDefault="002F2438" w:rsidP="002F2438">
      <w:pPr>
        <w:shd w:val="clear" w:color="auto" w:fill="FFFFFF"/>
        <w:spacing w:after="0" w:line="240" w:lineRule="auto"/>
        <w:rPr>
          <w:rFonts w:ascii="Tahoma" w:eastAsia="Times New Roman" w:hAnsi="Tahoma" w:cs="Tahoma"/>
          <w:b/>
          <w:bCs/>
          <w:color w:val="008000"/>
          <w:sz w:val="24"/>
          <w:szCs w:val="24"/>
          <w:lang w:eastAsia="en-AU"/>
        </w:rPr>
      </w:pPr>
      <w:r w:rsidRPr="002F2438">
        <w:rPr>
          <w:rFonts w:ascii="Tahoma" w:eastAsia="Times New Roman" w:hAnsi="Tahoma" w:cs="Tahoma"/>
          <w:b/>
          <w:bCs/>
          <w:color w:val="008000"/>
          <w:sz w:val="24"/>
          <w:szCs w:val="24"/>
          <w:lang w:eastAsia="en-AU"/>
        </w:rPr>
        <w:t>Gospel</w:t>
      </w:r>
    </w:p>
    <w:p w:rsidR="002F2438" w:rsidRPr="002F2438" w:rsidRDefault="002F2438" w:rsidP="002F2438">
      <w:pPr>
        <w:shd w:val="clear" w:color="auto" w:fill="FFFFFF"/>
        <w:spacing w:after="0" w:line="240" w:lineRule="auto"/>
        <w:jc w:val="center"/>
        <w:rPr>
          <w:rFonts w:ascii="Tahoma" w:eastAsia="Times New Roman" w:hAnsi="Tahoma" w:cs="Tahoma"/>
          <w:color w:val="333333"/>
          <w:sz w:val="24"/>
          <w:szCs w:val="24"/>
          <w:lang w:eastAsia="en-AU"/>
        </w:rPr>
      </w:pPr>
      <w:r w:rsidRPr="002F2438">
        <w:rPr>
          <w:rFonts w:ascii="Tahoma" w:eastAsia="Times New Roman" w:hAnsi="Tahoma" w:cs="Tahoma"/>
          <w:b/>
          <w:bCs/>
          <w:color w:val="333333"/>
          <w:sz w:val="24"/>
          <w:szCs w:val="24"/>
          <w:lang w:eastAsia="en-AU"/>
        </w:rPr>
        <w:t>Matthew 5.38-48</w:t>
      </w:r>
    </w:p>
    <w:p w:rsidR="002F2438" w:rsidRPr="002F2438" w:rsidRDefault="002F2438" w:rsidP="002F2438">
      <w:pPr>
        <w:shd w:val="clear" w:color="auto" w:fill="FFFFFF"/>
        <w:spacing w:after="0" w:line="240" w:lineRule="auto"/>
        <w:rPr>
          <w:rFonts w:ascii="Tahoma" w:eastAsia="Times New Roman" w:hAnsi="Tahoma" w:cs="Tahoma"/>
          <w:color w:val="333333"/>
          <w:sz w:val="17"/>
          <w:szCs w:val="17"/>
          <w:lang w:eastAsia="en-AU"/>
        </w:rPr>
      </w:pPr>
      <w:r w:rsidRPr="002F2438">
        <w:rPr>
          <w:rFonts w:ascii="Tahoma" w:eastAsia="Times New Roman" w:hAnsi="Tahoma" w:cs="Tahoma"/>
          <w:b/>
          <w:bCs/>
          <w:color w:val="333333"/>
          <w:sz w:val="17"/>
          <w:szCs w:val="17"/>
          <w:lang w:eastAsia="en-AU"/>
        </w:rPr>
        <w:t>Matthew 5.38-48</w:t>
      </w:r>
    </w:p>
    <w:p w:rsidR="002F2438" w:rsidRPr="002F2438" w:rsidRDefault="002F2438" w:rsidP="002F2438">
      <w:pPr>
        <w:shd w:val="clear" w:color="auto" w:fill="FFFFFF"/>
        <w:spacing w:after="0" w:line="240" w:lineRule="auto"/>
        <w:rPr>
          <w:rFonts w:ascii="Tahoma" w:eastAsia="Times New Roman" w:hAnsi="Tahoma" w:cs="Tahoma"/>
          <w:color w:val="000000"/>
          <w:sz w:val="24"/>
          <w:szCs w:val="24"/>
          <w:lang w:eastAsia="en-AU"/>
        </w:rPr>
      </w:pPr>
      <w:r w:rsidRPr="002F2438">
        <w:rPr>
          <w:rFonts w:ascii="Tahoma" w:eastAsia="Times New Roman" w:hAnsi="Tahoma" w:cs="Tahoma"/>
          <w:b/>
          <w:bCs/>
          <w:color w:val="000000"/>
          <w:sz w:val="18"/>
          <w:szCs w:val="18"/>
          <w:vertAlign w:val="superscript"/>
          <w:lang w:eastAsia="en-AU"/>
        </w:rPr>
        <w:t>38</w:t>
      </w:r>
      <w:r w:rsidRPr="002F2438">
        <w:rPr>
          <w:rFonts w:ascii="Tahoma" w:eastAsia="Times New Roman" w:hAnsi="Tahoma" w:cs="Tahoma"/>
          <w:color w:val="000000"/>
          <w:sz w:val="24"/>
          <w:szCs w:val="24"/>
          <w:lang w:eastAsia="en-AU"/>
        </w:rPr>
        <w:t> ‘</w:t>
      </w:r>
      <w:proofErr w:type="gramStart"/>
      <w:r w:rsidRPr="002F2438">
        <w:rPr>
          <w:rFonts w:ascii="Tahoma" w:eastAsia="Times New Roman" w:hAnsi="Tahoma" w:cs="Tahoma"/>
          <w:color w:val="000000"/>
          <w:sz w:val="24"/>
          <w:szCs w:val="24"/>
          <w:lang w:eastAsia="en-AU"/>
        </w:rPr>
        <w:t>You</w:t>
      </w:r>
      <w:proofErr w:type="gramEnd"/>
      <w:r w:rsidRPr="002F2438">
        <w:rPr>
          <w:rFonts w:ascii="Tahoma" w:eastAsia="Times New Roman" w:hAnsi="Tahoma" w:cs="Tahoma"/>
          <w:color w:val="000000"/>
          <w:sz w:val="24"/>
          <w:szCs w:val="24"/>
          <w:lang w:eastAsia="en-AU"/>
        </w:rPr>
        <w:t xml:space="preserve"> have heard that it was said, “An eye for an eye and a tooth for a tooth.” </w:t>
      </w:r>
      <w:r w:rsidRPr="002F2438">
        <w:rPr>
          <w:rFonts w:ascii="Tahoma" w:eastAsia="Times New Roman" w:hAnsi="Tahoma" w:cs="Tahoma"/>
          <w:b/>
          <w:bCs/>
          <w:color w:val="000000"/>
          <w:sz w:val="18"/>
          <w:szCs w:val="18"/>
          <w:vertAlign w:val="superscript"/>
          <w:lang w:eastAsia="en-AU"/>
        </w:rPr>
        <w:t>39</w:t>
      </w:r>
      <w:r w:rsidRPr="002F2438">
        <w:rPr>
          <w:rFonts w:ascii="Tahoma" w:eastAsia="Times New Roman" w:hAnsi="Tahoma" w:cs="Tahoma"/>
          <w:color w:val="000000"/>
          <w:sz w:val="24"/>
          <w:szCs w:val="24"/>
          <w:lang w:eastAsia="en-AU"/>
        </w:rPr>
        <w:t xml:space="preserve"> But I say to you, </w:t>
      </w:r>
      <w:proofErr w:type="gramStart"/>
      <w:r w:rsidRPr="002F2438">
        <w:rPr>
          <w:rFonts w:ascii="Tahoma" w:eastAsia="Times New Roman" w:hAnsi="Tahoma" w:cs="Tahoma"/>
          <w:color w:val="000000"/>
          <w:sz w:val="24"/>
          <w:szCs w:val="24"/>
          <w:lang w:eastAsia="en-AU"/>
        </w:rPr>
        <w:t>Do</w:t>
      </w:r>
      <w:proofErr w:type="gramEnd"/>
      <w:r w:rsidRPr="002F2438">
        <w:rPr>
          <w:rFonts w:ascii="Tahoma" w:eastAsia="Times New Roman" w:hAnsi="Tahoma" w:cs="Tahoma"/>
          <w:color w:val="000000"/>
          <w:sz w:val="24"/>
          <w:szCs w:val="24"/>
          <w:lang w:eastAsia="en-AU"/>
        </w:rPr>
        <w:t xml:space="preserve"> not resist an evildoer. But if anyone strikes you on the right cheek, turn the other also; </w:t>
      </w:r>
      <w:r w:rsidRPr="002F2438">
        <w:rPr>
          <w:rFonts w:ascii="Tahoma" w:eastAsia="Times New Roman" w:hAnsi="Tahoma" w:cs="Tahoma"/>
          <w:b/>
          <w:bCs/>
          <w:color w:val="000000"/>
          <w:sz w:val="18"/>
          <w:szCs w:val="18"/>
          <w:vertAlign w:val="superscript"/>
          <w:lang w:eastAsia="en-AU"/>
        </w:rPr>
        <w:t>40</w:t>
      </w:r>
      <w:r w:rsidRPr="002F2438">
        <w:rPr>
          <w:rFonts w:ascii="Tahoma" w:eastAsia="Times New Roman" w:hAnsi="Tahoma" w:cs="Tahoma"/>
          <w:color w:val="000000"/>
          <w:sz w:val="24"/>
          <w:szCs w:val="24"/>
          <w:lang w:eastAsia="en-AU"/>
        </w:rPr>
        <w:t xml:space="preserve"> and if anyone wants to sue you and take your coat, give your cloak as well; </w:t>
      </w:r>
      <w:r w:rsidRPr="002F2438">
        <w:rPr>
          <w:rFonts w:ascii="Tahoma" w:eastAsia="Times New Roman" w:hAnsi="Tahoma" w:cs="Tahoma"/>
          <w:b/>
          <w:bCs/>
          <w:color w:val="000000"/>
          <w:sz w:val="18"/>
          <w:szCs w:val="18"/>
          <w:vertAlign w:val="superscript"/>
          <w:lang w:eastAsia="en-AU"/>
        </w:rPr>
        <w:t>41</w:t>
      </w:r>
      <w:r w:rsidRPr="002F2438">
        <w:rPr>
          <w:rFonts w:ascii="Tahoma" w:eastAsia="Times New Roman" w:hAnsi="Tahoma" w:cs="Tahoma"/>
          <w:color w:val="000000"/>
          <w:sz w:val="24"/>
          <w:szCs w:val="24"/>
          <w:lang w:eastAsia="en-AU"/>
        </w:rPr>
        <w:t xml:space="preserve"> and if anyone forces you to go one mile, go also the second mile. </w:t>
      </w:r>
      <w:r w:rsidRPr="002F2438">
        <w:rPr>
          <w:rFonts w:ascii="Tahoma" w:eastAsia="Times New Roman" w:hAnsi="Tahoma" w:cs="Tahoma"/>
          <w:b/>
          <w:bCs/>
          <w:color w:val="000000"/>
          <w:sz w:val="18"/>
          <w:szCs w:val="18"/>
          <w:vertAlign w:val="superscript"/>
          <w:lang w:eastAsia="en-AU"/>
        </w:rPr>
        <w:t>42</w:t>
      </w:r>
      <w:r w:rsidRPr="002F2438">
        <w:rPr>
          <w:rFonts w:ascii="Tahoma" w:eastAsia="Times New Roman" w:hAnsi="Tahoma" w:cs="Tahoma"/>
          <w:color w:val="000000"/>
          <w:sz w:val="24"/>
          <w:szCs w:val="24"/>
          <w:lang w:eastAsia="en-AU"/>
        </w:rPr>
        <w:t xml:space="preserve"> Give to everyone who begs from you, and do not refuse anyone who wants to borrow from you. </w:t>
      </w:r>
      <w:proofErr w:type="gramStart"/>
      <w:r w:rsidRPr="002F2438">
        <w:rPr>
          <w:rFonts w:ascii="Tahoma" w:eastAsia="Times New Roman" w:hAnsi="Tahoma" w:cs="Tahoma"/>
          <w:b/>
          <w:bCs/>
          <w:color w:val="000000"/>
          <w:sz w:val="18"/>
          <w:szCs w:val="18"/>
          <w:vertAlign w:val="superscript"/>
          <w:lang w:eastAsia="en-AU"/>
        </w:rPr>
        <w:t>43</w:t>
      </w:r>
      <w:r w:rsidRPr="002F2438">
        <w:rPr>
          <w:rFonts w:ascii="Tahoma" w:eastAsia="Times New Roman" w:hAnsi="Tahoma" w:cs="Tahoma"/>
          <w:color w:val="000000"/>
          <w:sz w:val="24"/>
          <w:szCs w:val="24"/>
          <w:lang w:eastAsia="en-AU"/>
        </w:rPr>
        <w:t> ‘You have heard that it was said, “You shall love your neighbour and hate your enemy.”</w:t>
      </w:r>
      <w:proofErr w:type="gramEnd"/>
      <w:r w:rsidRPr="002F2438">
        <w:rPr>
          <w:rFonts w:ascii="Tahoma" w:eastAsia="Times New Roman" w:hAnsi="Tahoma" w:cs="Tahoma"/>
          <w:color w:val="000000"/>
          <w:sz w:val="24"/>
          <w:szCs w:val="24"/>
          <w:lang w:eastAsia="en-AU"/>
        </w:rPr>
        <w:t xml:space="preserve"> </w:t>
      </w:r>
      <w:r w:rsidRPr="002F2438">
        <w:rPr>
          <w:rFonts w:ascii="Tahoma" w:eastAsia="Times New Roman" w:hAnsi="Tahoma" w:cs="Tahoma"/>
          <w:b/>
          <w:bCs/>
          <w:color w:val="000000"/>
          <w:sz w:val="18"/>
          <w:szCs w:val="18"/>
          <w:vertAlign w:val="superscript"/>
          <w:lang w:eastAsia="en-AU"/>
        </w:rPr>
        <w:t>44</w:t>
      </w:r>
      <w:r w:rsidRPr="002F2438">
        <w:rPr>
          <w:rFonts w:ascii="Tahoma" w:eastAsia="Times New Roman" w:hAnsi="Tahoma" w:cs="Tahoma"/>
          <w:color w:val="000000"/>
          <w:sz w:val="24"/>
          <w:szCs w:val="24"/>
          <w:lang w:eastAsia="en-AU"/>
        </w:rPr>
        <w:t xml:space="preserve"> But I say to you, Love your enemies and pray for those who persecute you, </w:t>
      </w:r>
      <w:r w:rsidRPr="002F2438">
        <w:rPr>
          <w:rFonts w:ascii="Tahoma" w:eastAsia="Times New Roman" w:hAnsi="Tahoma" w:cs="Tahoma"/>
          <w:b/>
          <w:bCs/>
          <w:color w:val="000000"/>
          <w:sz w:val="18"/>
          <w:szCs w:val="18"/>
          <w:vertAlign w:val="superscript"/>
          <w:lang w:eastAsia="en-AU"/>
        </w:rPr>
        <w:t>45</w:t>
      </w:r>
      <w:r w:rsidRPr="002F2438">
        <w:rPr>
          <w:rFonts w:ascii="Tahoma" w:eastAsia="Times New Roman" w:hAnsi="Tahoma" w:cs="Tahoma"/>
          <w:color w:val="000000"/>
          <w:sz w:val="24"/>
          <w:szCs w:val="24"/>
          <w:lang w:eastAsia="en-AU"/>
        </w:rPr>
        <w:t xml:space="preserve"> so that you may be children of your Father in heaven; for he makes his sun rise on the evil and on the good, and sends rain on the righteous and on the unrighteous. </w:t>
      </w:r>
      <w:r w:rsidRPr="002F2438">
        <w:rPr>
          <w:rFonts w:ascii="Tahoma" w:eastAsia="Times New Roman" w:hAnsi="Tahoma" w:cs="Tahoma"/>
          <w:b/>
          <w:bCs/>
          <w:color w:val="000000"/>
          <w:sz w:val="18"/>
          <w:szCs w:val="18"/>
          <w:vertAlign w:val="superscript"/>
          <w:lang w:eastAsia="en-AU"/>
        </w:rPr>
        <w:t>46</w:t>
      </w:r>
      <w:r w:rsidRPr="002F2438">
        <w:rPr>
          <w:rFonts w:ascii="Tahoma" w:eastAsia="Times New Roman" w:hAnsi="Tahoma" w:cs="Tahoma"/>
          <w:color w:val="000000"/>
          <w:sz w:val="24"/>
          <w:szCs w:val="24"/>
          <w:lang w:eastAsia="en-AU"/>
        </w:rPr>
        <w:t xml:space="preserve"> For if you love those who love you, what reward do you have? Do not even the tax-collectors do the same? </w:t>
      </w:r>
      <w:r w:rsidRPr="002F2438">
        <w:rPr>
          <w:rFonts w:ascii="Tahoma" w:eastAsia="Times New Roman" w:hAnsi="Tahoma" w:cs="Tahoma"/>
          <w:b/>
          <w:bCs/>
          <w:color w:val="000000"/>
          <w:sz w:val="18"/>
          <w:szCs w:val="18"/>
          <w:vertAlign w:val="superscript"/>
          <w:lang w:eastAsia="en-AU"/>
        </w:rPr>
        <w:t>47</w:t>
      </w:r>
      <w:r w:rsidRPr="002F2438">
        <w:rPr>
          <w:rFonts w:ascii="Tahoma" w:eastAsia="Times New Roman" w:hAnsi="Tahoma" w:cs="Tahoma"/>
          <w:color w:val="000000"/>
          <w:sz w:val="24"/>
          <w:szCs w:val="24"/>
          <w:lang w:eastAsia="en-AU"/>
        </w:rPr>
        <w:t xml:space="preserve"> And if you greet only your brothers and sisters, what more are you doing than others? Do not even the Gentiles do the same? </w:t>
      </w:r>
      <w:r w:rsidRPr="002F2438">
        <w:rPr>
          <w:rFonts w:ascii="Tahoma" w:eastAsia="Times New Roman" w:hAnsi="Tahoma" w:cs="Tahoma"/>
          <w:b/>
          <w:bCs/>
          <w:color w:val="000000"/>
          <w:sz w:val="18"/>
          <w:szCs w:val="18"/>
          <w:vertAlign w:val="superscript"/>
          <w:lang w:eastAsia="en-AU"/>
        </w:rPr>
        <w:t>48</w:t>
      </w:r>
      <w:r w:rsidRPr="002F2438">
        <w:rPr>
          <w:rFonts w:ascii="Tahoma" w:eastAsia="Times New Roman" w:hAnsi="Tahoma" w:cs="Tahoma"/>
          <w:color w:val="000000"/>
          <w:sz w:val="24"/>
          <w:szCs w:val="24"/>
          <w:lang w:eastAsia="en-AU"/>
        </w:rPr>
        <w:t xml:space="preserve"> Be perfect, therefore, as </w:t>
      </w:r>
      <w:proofErr w:type="gramStart"/>
      <w:r w:rsidRPr="002F2438">
        <w:rPr>
          <w:rFonts w:ascii="Tahoma" w:eastAsia="Times New Roman" w:hAnsi="Tahoma" w:cs="Tahoma"/>
          <w:color w:val="000000"/>
          <w:sz w:val="24"/>
          <w:szCs w:val="24"/>
          <w:lang w:eastAsia="en-AU"/>
        </w:rPr>
        <w:t>your</w:t>
      </w:r>
      <w:proofErr w:type="gramEnd"/>
      <w:r w:rsidRPr="002F2438">
        <w:rPr>
          <w:rFonts w:ascii="Tahoma" w:eastAsia="Times New Roman" w:hAnsi="Tahoma" w:cs="Tahoma"/>
          <w:color w:val="000000"/>
          <w:sz w:val="24"/>
          <w:szCs w:val="24"/>
          <w:lang w:eastAsia="en-AU"/>
        </w:rPr>
        <w:t xml:space="preserve"> heavenly Father is perfect. </w:t>
      </w:r>
    </w:p>
    <w:p w:rsidR="00634134" w:rsidRDefault="002F2438" w:rsidP="002F2438">
      <w:r w:rsidRPr="002F2438">
        <w:rPr>
          <w:rFonts w:ascii="Tahoma" w:eastAsia="Times New Roman" w:hAnsi="Tahoma" w:cs="Tahoma"/>
          <w:color w:val="333333"/>
          <w:sz w:val="17"/>
          <w:szCs w:val="17"/>
          <w:lang w:eastAsia="en-AU"/>
        </w:rPr>
        <w:t> </w:t>
      </w:r>
      <w:bookmarkStart w:id="1" w:name="_GoBack"/>
      <w:bookmarkEnd w:id="1"/>
    </w:p>
    <w:sectPr w:rsidR="006341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8"/>
    <w:rsid w:val="002F2438"/>
    <w:rsid w:val="0063413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F2438"/>
    <w:rPr>
      <w:b/>
      <w:bCs/>
    </w:rPr>
  </w:style>
  <w:style w:type="character" w:customStyle="1" w:styleId="spverse1">
    <w:name w:val="spverse1"/>
    <w:basedOn w:val="DefaultParagraphFont"/>
    <w:rsid w:val="002F2438"/>
  </w:style>
  <w:style w:type="character" w:customStyle="1" w:styleId="smallcaps">
    <w:name w:val="smallcaps"/>
    <w:basedOn w:val="DefaultParagraphFont"/>
    <w:rsid w:val="002F2438"/>
  </w:style>
  <w:style w:type="paragraph" w:customStyle="1" w:styleId="spverse2">
    <w:name w:val="spverse2"/>
    <w:basedOn w:val="Normal"/>
    <w:rsid w:val="002F2438"/>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F2438"/>
    <w:rPr>
      <w:b/>
      <w:bCs/>
    </w:rPr>
  </w:style>
  <w:style w:type="character" w:customStyle="1" w:styleId="spverse1">
    <w:name w:val="spverse1"/>
    <w:basedOn w:val="DefaultParagraphFont"/>
    <w:rsid w:val="002F2438"/>
  </w:style>
  <w:style w:type="character" w:customStyle="1" w:styleId="smallcaps">
    <w:name w:val="smallcaps"/>
    <w:basedOn w:val="DefaultParagraphFont"/>
    <w:rsid w:val="002F2438"/>
  </w:style>
  <w:style w:type="paragraph" w:customStyle="1" w:styleId="spverse2">
    <w:name w:val="spverse2"/>
    <w:basedOn w:val="Normal"/>
    <w:rsid w:val="002F2438"/>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955347">
      <w:bodyDiv w:val="1"/>
      <w:marLeft w:val="0"/>
      <w:marRight w:val="0"/>
      <w:marTop w:val="0"/>
      <w:marBottom w:val="0"/>
      <w:divBdr>
        <w:top w:val="none" w:sz="0" w:space="0" w:color="auto"/>
        <w:left w:val="none" w:sz="0" w:space="0" w:color="auto"/>
        <w:bottom w:val="none" w:sz="0" w:space="0" w:color="auto"/>
        <w:right w:val="none" w:sz="0" w:space="0" w:color="auto"/>
      </w:divBdr>
      <w:divsChild>
        <w:div w:id="1476601374">
          <w:marLeft w:val="0"/>
          <w:marRight w:val="0"/>
          <w:marTop w:val="0"/>
          <w:marBottom w:val="0"/>
          <w:divBdr>
            <w:top w:val="none" w:sz="0" w:space="0" w:color="auto"/>
            <w:left w:val="none" w:sz="0" w:space="0" w:color="auto"/>
            <w:bottom w:val="none" w:sz="0" w:space="0" w:color="auto"/>
            <w:right w:val="none" w:sz="0" w:space="0" w:color="auto"/>
          </w:divBdr>
          <w:divsChild>
            <w:div w:id="939869412">
              <w:marLeft w:val="0"/>
              <w:marRight w:val="0"/>
              <w:marTop w:val="0"/>
              <w:marBottom w:val="0"/>
              <w:divBdr>
                <w:top w:val="none" w:sz="0" w:space="0" w:color="auto"/>
                <w:left w:val="none" w:sz="0" w:space="0" w:color="auto"/>
                <w:bottom w:val="none" w:sz="0" w:space="0" w:color="auto"/>
                <w:right w:val="none" w:sz="0" w:space="0" w:color="auto"/>
              </w:divBdr>
              <w:divsChild>
                <w:div w:id="1840658107">
                  <w:marLeft w:val="0"/>
                  <w:marRight w:val="0"/>
                  <w:marTop w:val="0"/>
                  <w:marBottom w:val="0"/>
                  <w:divBdr>
                    <w:top w:val="none" w:sz="0" w:space="0" w:color="auto"/>
                    <w:left w:val="none" w:sz="0" w:space="0" w:color="auto"/>
                    <w:bottom w:val="none" w:sz="0" w:space="0" w:color="auto"/>
                    <w:right w:val="none" w:sz="0" w:space="0" w:color="auto"/>
                  </w:divBdr>
                  <w:divsChild>
                    <w:div w:id="703211722">
                      <w:marLeft w:val="0"/>
                      <w:marRight w:val="0"/>
                      <w:marTop w:val="0"/>
                      <w:marBottom w:val="0"/>
                      <w:divBdr>
                        <w:top w:val="none" w:sz="0" w:space="0" w:color="auto"/>
                        <w:left w:val="none" w:sz="0" w:space="0" w:color="auto"/>
                        <w:bottom w:val="none" w:sz="0" w:space="0" w:color="auto"/>
                        <w:right w:val="none" w:sz="0" w:space="0" w:color="auto"/>
                      </w:divBdr>
                      <w:divsChild>
                        <w:div w:id="341518206">
                          <w:marLeft w:val="0"/>
                          <w:marRight w:val="0"/>
                          <w:marTop w:val="0"/>
                          <w:marBottom w:val="0"/>
                          <w:divBdr>
                            <w:top w:val="none" w:sz="0" w:space="0" w:color="auto"/>
                            <w:left w:val="none" w:sz="0" w:space="0" w:color="auto"/>
                            <w:bottom w:val="none" w:sz="0" w:space="0" w:color="auto"/>
                            <w:right w:val="none" w:sz="0" w:space="0" w:color="auto"/>
                          </w:divBdr>
                          <w:divsChild>
                            <w:div w:id="2013333038">
                              <w:marLeft w:val="0"/>
                              <w:marRight w:val="0"/>
                              <w:marTop w:val="0"/>
                              <w:marBottom w:val="0"/>
                              <w:divBdr>
                                <w:top w:val="none" w:sz="0" w:space="0" w:color="auto"/>
                                <w:left w:val="none" w:sz="0" w:space="0" w:color="auto"/>
                                <w:bottom w:val="none" w:sz="0" w:space="0" w:color="auto"/>
                                <w:right w:val="none" w:sz="0" w:space="0" w:color="auto"/>
                              </w:divBdr>
                              <w:divsChild>
                                <w:div w:id="486172789">
                                  <w:marLeft w:val="0"/>
                                  <w:marRight w:val="0"/>
                                  <w:marTop w:val="300"/>
                                  <w:marBottom w:val="0"/>
                                  <w:divBdr>
                                    <w:top w:val="none" w:sz="0" w:space="0" w:color="auto"/>
                                    <w:left w:val="none" w:sz="0" w:space="0" w:color="auto"/>
                                    <w:bottom w:val="none" w:sz="0" w:space="0" w:color="auto"/>
                                    <w:right w:val="none" w:sz="0" w:space="0" w:color="auto"/>
                                  </w:divBdr>
                                  <w:divsChild>
                                    <w:div w:id="780337913">
                                      <w:marLeft w:val="0"/>
                                      <w:marRight w:val="0"/>
                                      <w:marTop w:val="0"/>
                                      <w:marBottom w:val="0"/>
                                      <w:divBdr>
                                        <w:top w:val="none" w:sz="0" w:space="0" w:color="auto"/>
                                        <w:left w:val="none" w:sz="0" w:space="0" w:color="auto"/>
                                        <w:bottom w:val="none" w:sz="0" w:space="0" w:color="auto"/>
                                        <w:right w:val="none" w:sz="0" w:space="0" w:color="auto"/>
                                      </w:divBdr>
                                    </w:div>
                                  </w:divsChild>
                                </w:div>
                                <w:div w:id="2059011322">
                                  <w:marLeft w:val="0"/>
                                  <w:marRight w:val="0"/>
                                  <w:marTop w:val="0"/>
                                  <w:marBottom w:val="0"/>
                                  <w:divBdr>
                                    <w:top w:val="none" w:sz="0" w:space="0" w:color="auto"/>
                                    <w:left w:val="none" w:sz="0" w:space="0" w:color="auto"/>
                                    <w:bottom w:val="none" w:sz="0" w:space="0" w:color="auto"/>
                                    <w:right w:val="none" w:sz="0" w:space="0" w:color="auto"/>
                                  </w:divBdr>
                                </w:div>
                                <w:div w:id="2124685293">
                                  <w:marLeft w:val="0"/>
                                  <w:marRight w:val="0"/>
                                  <w:marTop w:val="0"/>
                                  <w:marBottom w:val="0"/>
                                  <w:divBdr>
                                    <w:top w:val="none" w:sz="0" w:space="0" w:color="auto"/>
                                    <w:left w:val="none" w:sz="0" w:space="0" w:color="auto"/>
                                    <w:bottom w:val="none" w:sz="0" w:space="0" w:color="auto"/>
                                    <w:right w:val="none" w:sz="0" w:space="0" w:color="auto"/>
                                  </w:divBdr>
                                </w:div>
                                <w:div w:id="1474326137">
                                  <w:marLeft w:val="0"/>
                                  <w:marRight w:val="0"/>
                                  <w:marTop w:val="0"/>
                                  <w:marBottom w:val="0"/>
                                  <w:divBdr>
                                    <w:top w:val="none" w:sz="0" w:space="0" w:color="auto"/>
                                    <w:left w:val="none" w:sz="0" w:space="0" w:color="auto"/>
                                    <w:bottom w:val="none" w:sz="0" w:space="0" w:color="auto"/>
                                    <w:right w:val="none" w:sz="0" w:space="0" w:color="auto"/>
                                  </w:divBdr>
                                </w:div>
                                <w:div w:id="999770545">
                                  <w:marLeft w:val="0"/>
                                  <w:marRight w:val="0"/>
                                  <w:marTop w:val="0"/>
                                  <w:marBottom w:val="0"/>
                                  <w:divBdr>
                                    <w:top w:val="none" w:sz="0" w:space="0" w:color="auto"/>
                                    <w:left w:val="none" w:sz="0" w:space="0" w:color="auto"/>
                                    <w:bottom w:val="none" w:sz="0" w:space="0" w:color="auto"/>
                                    <w:right w:val="none" w:sz="0" w:space="0" w:color="auto"/>
                                  </w:divBdr>
                                </w:div>
                                <w:div w:id="621838171">
                                  <w:marLeft w:val="0"/>
                                  <w:marRight w:val="0"/>
                                  <w:marTop w:val="0"/>
                                  <w:marBottom w:val="0"/>
                                  <w:divBdr>
                                    <w:top w:val="none" w:sz="0" w:space="0" w:color="auto"/>
                                    <w:left w:val="none" w:sz="0" w:space="0" w:color="auto"/>
                                    <w:bottom w:val="none" w:sz="0" w:space="0" w:color="auto"/>
                                    <w:right w:val="none" w:sz="0" w:space="0" w:color="auto"/>
                                  </w:divBdr>
                                </w:div>
                                <w:div w:id="1924754825">
                                  <w:marLeft w:val="0"/>
                                  <w:marRight w:val="0"/>
                                  <w:marTop w:val="0"/>
                                  <w:marBottom w:val="0"/>
                                  <w:divBdr>
                                    <w:top w:val="none" w:sz="0" w:space="0" w:color="auto"/>
                                    <w:left w:val="none" w:sz="0" w:space="0" w:color="auto"/>
                                    <w:bottom w:val="none" w:sz="0" w:space="0" w:color="auto"/>
                                    <w:right w:val="none" w:sz="0" w:space="0" w:color="auto"/>
                                  </w:divBdr>
                                </w:div>
                                <w:div w:id="1388341392">
                                  <w:marLeft w:val="0"/>
                                  <w:marRight w:val="0"/>
                                  <w:marTop w:val="0"/>
                                  <w:marBottom w:val="0"/>
                                  <w:divBdr>
                                    <w:top w:val="none" w:sz="0" w:space="0" w:color="auto"/>
                                    <w:left w:val="none" w:sz="0" w:space="0" w:color="auto"/>
                                    <w:bottom w:val="none" w:sz="0" w:space="0" w:color="auto"/>
                                    <w:right w:val="none" w:sz="0" w:space="0" w:color="auto"/>
                                  </w:divBdr>
                                </w:div>
                                <w:div w:id="991104235">
                                  <w:marLeft w:val="0"/>
                                  <w:marRight w:val="0"/>
                                  <w:marTop w:val="300"/>
                                  <w:marBottom w:val="0"/>
                                  <w:divBdr>
                                    <w:top w:val="none" w:sz="0" w:space="0" w:color="auto"/>
                                    <w:left w:val="none" w:sz="0" w:space="0" w:color="auto"/>
                                    <w:bottom w:val="none" w:sz="0" w:space="0" w:color="auto"/>
                                    <w:right w:val="none" w:sz="0" w:space="0" w:color="auto"/>
                                  </w:divBdr>
                                  <w:divsChild>
                                    <w:div w:id="171651904">
                                      <w:marLeft w:val="0"/>
                                      <w:marRight w:val="0"/>
                                      <w:marTop w:val="0"/>
                                      <w:marBottom w:val="0"/>
                                      <w:divBdr>
                                        <w:top w:val="none" w:sz="0" w:space="0" w:color="auto"/>
                                        <w:left w:val="none" w:sz="0" w:space="0" w:color="auto"/>
                                        <w:bottom w:val="none" w:sz="0" w:space="0" w:color="auto"/>
                                        <w:right w:val="none" w:sz="0" w:space="0" w:color="auto"/>
                                      </w:divBdr>
                                    </w:div>
                                  </w:divsChild>
                                </w:div>
                                <w:div w:id="294874591">
                                  <w:marLeft w:val="0"/>
                                  <w:marRight w:val="0"/>
                                  <w:marTop w:val="0"/>
                                  <w:marBottom w:val="0"/>
                                  <w:divBdr>
                                    <w:top w:val="none" w:sz="0" w:space="0" w:color="auto"/>
                                    <w:left w:val="none" w:sz="0" w:space="0" w:color="auto"/>
                                    <w:bottom w:val="none" w:sz="0" w:space="0" w:color="auto"/>
                                    <w:right w:val="none" w:sz="0" w:space="0" w:color="auto"/>
                                  </w:divBdr>
                                </w:div>
                                <w:div w:id="1793667816">
                                  <w:marLeft w:val="0"/>
                                  <w:marRight w:val="0"/>
                                  <w:marTop w:val="0"/>
                                  <w:marBottom w:val="0"/>
                                  <w:divBdr>
                                    <w:top w:val="none" w:sz="0" w:space="0" w:color="auto"/>
                                    <w:left w:val="none" w:sz="0" w:space="0" w:color="auto"/>
                                    <w:bottom w:val="none" w:sz="0" w:space="0" w:color="auto"/>
                                    <w:right w:val="none" w:sz="0" w:space="0" w:color="auto"/>
                                  </w:divBdr>
                                  <w:divsChild>
                                    <w:div w:id="903837552">
                                      <w:marLeft w:val="0"/>
                                      <w:marRight w:val="0"/>
                                      <w:marTop w:val="0"/>
                                      <w:marBottom w:val="0"/>
                                      <w:divBdr>
                                        <w:top w:val="none" w:sz="0" w:space="0" w:color="auto"/>
                                        <w:left w:val="none" w:sz="0" w:space="0" w:color="auto"/>
                                        <w:bottom w:val="none" w:sz="0" w:space="0" w:color="auto"/>
                                        <w:right w:val="none" w:sz="0" w:space="0" w:color="auto"/>
                                      </w:divBdr>
                                    </w:div>
                                    <w:div w:id="499467192">
                                      <w:marLeft w:val="0"/>
                                      <w:marRight w:val="0"/>
                                      <w:marTop w:val="0"/>
                                      <w:marBottom w:val="0"/>
                                      <w:divBdr>
                                        <w:top w:val="none" w:sz="0" w:space="0" w:color="auto"/>
                                        <w:left w:val="none" w:sz="0" w:space="0" w:color="auto"/>
                                        <w:bottom w:val="none" w:sz="0" w:space="0" w:color="auto"/>
                                        <w:right w:val="none" w:sz="0" w:space="0" w:color="auto"/>
                                      </w:divBdr>
                                    </w:div>
                                    <w:div w:id="2139715044">
                                      <w:marLeft w:val="0"/>
                                      <w:marRight w:val="0"/>
                                      <w:marTop w:val="0"/>
                                      <w:marBottom w:val="0"/>
                                      <w:divBdr>
                                        <w:top w:val="none" w:sz="0" w:space="0" w:color="auto"/>
                                        <w:left w:val="none" w:sz="0" w:space="0" w:color="auto"/>
                                        <w:bottom w:val="none" w:sz="0" w:space="0" w:color="auto"/>
                                        <w:right w:val="none" w:sz="0" w:space="0" w:color="auto"/>
                                      </w:divBdr>
                                    </w:div>
                                    <w:div w:id="1601378682">
                                      <w:marLeft w:val="0"/>
                                      <w:marRight w:val="0"/>
                                      <w:marTop w:val="0"/>
                                      <w:marBottom w:val="0"/>
                                      <w:divBdr>
                                        <w:top w:val="none" w:sz="0" w:space="0" w:color="auto"/>
                                        <w:left w:val="none" w:sz="0" w:space="0" w:color="auto"/>
                                        <w:bottom w:val="none" w:sz="0" w:space="0" w:color="auto"/>
                                        <w:right w:val="none" w:sz="0" w:space="0" w:color="auto"/>
                                      </w:divBdr>
                                    </w:div>
                                    <w:div w:id="2012369933">
                                      <w:marLeft w:val="0"/>
                                      <w:marRight w:val="0"/>
                                      <w:marTop w:val="0"/>
                                      <w:marBottom w:val="0"/>
                                      <w:divBdr>
                                        <w:top w:val="none" w:sz="0" w:space="0" w:color="auto"/>
                                        <w:left w:val="none" w:sz="0" w:space="0" w:color="auto"/>
                                        <w:bottom w:val="none" w:sz="0" w:space="0" w:color="auto"/>
                                        <w:right w:val="none" w:sz="0" w:space="0" w:color="auto"/>
                                      </w:divBdr>
                                    </w:div>
                                    <w:div w:id="303320207">
                                      <w:marLeft w:val="0"/>
                                      <w:marRight w:val="0"/>
                                      <w:marTop w:val="0"/>
                                      <w:marBottom w:val="0"/>
                                      <w:divBdr>
                                        <w:top w:val="none" w:sz="0" w:space="0" w:color="auto"/>
                                        <w:left w:val="none" w:sz="0" w:space="0" w:color="auto"/>
                                        <w:bottom w:val="none" w:sz="0" w:space="0" w:color="auto"/>
                                        <w:right w:val="none" w:sz="0" w:space="0" w:color="auto"/>
                                      </w:divBdr>
                                    </w:div>
                                    <w:div w:id="411396964">
                                      <w:marLeft w:val="0"/>
                                      <w:marRight w:val="0"/>
                                      <w:marTop w:val="0"/>
                                      <w:marBottom w:val="0"/>
                                      <w:divBdr>
                                        <w:top w:val="none" w:sz="0" w:space="0" w:color="auto"/>
                                        <w:left w:val="none" w:sz="0" w:space="0" w:color="auto"/>
                                        <w:bottom w:val="none" w:sz="0" w:space="0" w:color="auto"/>
                                        <w:right w:val="none" w:sz="0" w:space="0" w:color="auto"/>
                                      </w:divBdr>
                                    </w:div>
                                    <w:div w:id="177888585">
                                      <w:marLeft w:val="0"/>
                                      <w:marRight w:val="0"/>
                                      <w:marTop w:val="0"/>
                                      <w:marBottom w:val="0"/>
                                      <w:divBdr>
                                        <w:top w:val="none" w:sz="0" w:space="0" w:color="auto"/>
                                        <w:left w:val="none" w:sz="0" w:space="0" w:color="auto"/>
                                        <w:bottom w:val="none" w:sz="0" w:space="0" w:color="auto"/>
                                        <w:right w:val="none" w:sz="0" w:space="0" w:color="auto"/>
                                      </w:divBdr>
                                    </w:div>
                                  </w:divsChild>
                                </w:div>
                                <w:div w:id="44986373">
                                  <w:marLeft w:val="0"/>
                                  <w:marRight w:val="0"/>
                                  <w:marTop w:val="0"/>
                                  <w:marBottom w:val="0"/>
                                  <w:divBdr>
                                    <w:top w:val="none" w:sz="0" w:space="0" w:color="auto"/>
                                    <w:left w:val="none" w:sz="0" w:space="0" w:color="auto"/>
                                    <w:bottom w:val="none" w:sz="0" w:space="0" w:color="auto"/>
                                    <w:right w:val="none" w:sz="0" w:space="0" w:color="auto"/>
                                  </w:divBdr>
                                </w:div>
                                <w:div w:id="429351946">
                                  <w:marLeft w:val="0"/>
                                  <w:marRight w:val="0"/>
                                  <w:marTop w:val="0"/>
                                  <w:marBottom w:val="0"/>
                                  <w:divBdr>
                                    <w:top w:val="none" w:sz="0" w:space="0" w:color="auto"/>
                                    <w:left w:val="none" w:sz="0" w:space="0" w:color="auto"/>
                                    <w:bottom w:val="none" w:sz="0" w:space="0" w:color="auto"/>
                                    <w:right w:val="none" w:sz="0" w:space="0" w:color="auto"/>
                                  </w:divBdr>
                                </w:div>
                                <w:div w:id="739644363">
                                  <w:marLeft w:val="0"/>
                                  <w:marRight w:val="0"/>
                                  <w:marTop w:val="0"/>
                                  <w:marBottom w:val="0"/>
                                  <w:divBdr>
                                    <w:top w:val="none" w:sz="0" w:space="0" w:color="auto"/>
                                    <w:left w:val="none" w:sz="0" w:space="0" w:color="auto"/>
                                    <w:bottom w:val="none" w:sz="0" w:space="0" w:color="auto"/>
                                    <w:right w:val="none" w:sz="0" w:space="0" w:color="auto"/>
                                  </w:divBdr>
                                  <w:divsChild>
                                    <w:div w:id="1899125000">
                                      <w:marLeft w:val="0"/>
                                      <w:marRight w:val="0"/>
                                      <w:marTop w:val="0"/>
                                      <w:marBottom w:val="0"/>
                                      <w:divBdr>
                                        <w:top w:val="none" w:sz="0" w:space="0" w:color="auto"/>
                                        <w:left w:val="none" w:sz="0" w:space="0" w:color="auto"/>
                                        <w:bottom w:val="none" w:sz="0" w:space="0" w:color="auto"/>
                                        <w:right w:val="none" w:sz="0" w:space="0" w:color="auto"/>
                                      </w:divBdr>
                                    </w:div>
                                    <w:div w:id="513497964">
                                      <w:marLeft w:val="0"/>
                                      <w:marRight w:val="0"/>
                                      <w:marTop w:val="0"/>
                                      <w:marBottom w:val="0"/>
                                      <w:divBdr>
                                        <w:top w:val="none" w:sz="0" w:space="0" w:color="auto"/>
                                        <w:left w:val="none" w:sz="0" w:space="0" w:color="auto"/>
                                        <w:bottom w:val="none" w:sz="0" w:space="0" w:color="auto"/>
                                        <w:right w:val="none" w:sz="0" w:space="0" w:color="auto"/>
                                      </w:divBdr>
                                    </w:div>
                                    <w:div w:id="1452286646">
                                      <w:marLeft w:val="0"/>
                                      <w:marRight w:val="0"/>
                                      <w:marTop w:val="0"/>
                                      <w:marBottom w:val="0"/>
                                      <w:divBdr>
                                        <w:top w:val="none" w:sz="0" w:space="0" w:color="auto"/>
                                        <w:left w:val="none" w:sz="0" w:space="0" w:color="auto"/>
                                        <w:bottom w:val="none" w:sz="0" w:space="0" w:color="auto"/>
                                        <w:right w:val="none" w:sz="0" w:space="0" w:color="auto"/>
                                      </w:divBdr>
                                    </w:div>
                                    <w:div w:id="980695414">
                                      <w:marLeft w:val="0"/>
                                      <w:marRight w:val="0"/>
                                      <w:marTop w:val="0"/>
                                      <w:marBottom w:val="0"/>
                                      <w:divBdr>
                                        <w:top w:val="none" w:sz="0" w:space="0" w:color="auto"/>
                                        <w:left w:val="none" w:sz="0" w:space="0" w:color="auto"/>
                                        <w:bottom w:val="none" w:sz="0" w:space="0" w:color="auto"/>
                                        <w:right w:val="none" w:sz="0" w:space="0" w:color="auto"/>
                                      </w:divBdr>
                                    </w:div>
                                    <w:div w:id="25761738">
                                      <w:marLeft w:val="0"/>
                                      <w:marRight w:val="0"/>
                                      <w:marTop w:val="0"/>
                                      <w:marBottom w:val="0"/>
                                      <w:divBdr>
                                        <w:top w:val="none" w:sz="0" w:space="0" w:color="auto"/>
                                        <w:left w:val="none" w:sz="0" w:space="0" w:color="auto"/>
                                        <w:bottom w:val="none" w:sz="0" w:space="0" w:color="auto"/>
                                        <w:right w:val="none" w:sz="0" w:space="0" w:color="auto"/>
                                      </w:divBdr>
                                    </w:div>
                                    <w:div w:id="590164441">
                                      <w:marLeft w:val="0"/>
                                      <w:marRight w:val="0"/>
                                      <w:marTop w:val="0"/>
                                      <w:marBottom w:val="0"/>
                                      <w:divBdr>
                                        <w:top w:val="none" w:sz="0" w:space="0" w:color="auto"/>
                                        <w:left w:val="none" w:sz="0" w:space="0" w:color="auto"/>
                                        <w:bottom w:val="none" w:sz="0" w:space="0" w:color="auto"/>
                                        <w:right w:val="none" w:sz="0" w:space="0" w:color="auto"/>
                                      </w:divBdr>
                                    </w:div>
                                    <w:div w:id="1558860880">
                                      <w:marLeft w:val="0"/>
                                      <w:marRight w:val="0"/>
                                      <w:marTop w:val="0"/>
                                      <w:marBottom w:val="0"/>
                                      <w:divBdr>
                                        <w:top w:val="none" w:sz="0" w:space="0" w:color="auto"/>
                                        <w:left w:val="none" w:sz="0" w:space="0" w:color="auto"/>
                                        <w:bottom w:val="none" w:sz="0" w:space="0" w:color="auto"/>
                                        <w:right w:val="none" w:sz="0" w:space="0" w:color="auto"/>
                                      </w:divBdr>
                                    </w:div>
                                    <w:div w:id="846990486">
                                      <w:marLeft w:val="0"/>
                                      <w:marRight w:val="0"/>
                                      <w:marTop w:val="0"/>
                                      <w:marBottom w:val="0"/>
                                      <w:divBdr>
                                        <w:top w:val="none" w:sz="0" w:space="0" w:color="auto"/>
                                        <w:left w:val="none" w:sz="0" w:space="0" w:color="auto"/>
                                        <w:bottom w:val="none" w:sz="0" w:space="0" w:color="auto"/>
                                        <w:right w:val="none" w:sz="0" w:space="0" w:color="auto"/>
                                      </w:divBdr>
                                    </w:div>
                                    <w:div w:id="1947494867">
                                      <w:marLeft w:val="0"/>
                                      <w:marRight w:val="0"/>
                                      <w:marTop w:val="0"/>
                                      <w:marBottom w:val="0"/>
                                      <w:divBdr>
                                        <w:top w:val="none" w:sz="0" w:space="0" w:color="auto"/>
                                        <w:left w:val="none" w:sz="0" w:space="0" w:color="auto"/>
                                        <w:bottom w:val="none" w:sz="0" w:space="0" w:color="auto"/>
                                        <w:right w:val="none" w:sz="0" w:space="0" w:color="auto"/>
                                      </w:divBdr>
                                    </w:div>
                                    <w:div w:id="2061435308">
                                      <w:marLeft w:val="0"/>
                                      <w:marRight w:val="0"/>
                                      <w:marTop w:val="0"/>
                                      <w:marBottom w:val="0"/>
                                      <w:divBdr>
                                        <w:top w:val="none" w:sz="0" w:space="0" w:color="auto"/>
                                        <w:left w:val="none" w:sz="0" w:space="0" w:color="auto"/>
                                        <w:bottom w:val="none" w:sz="0" w:space="0" w:color="auto"/>
                                        <w:right w:val="none" w:sz="0" w:space="0" w:color="auto"/>
                                      </w:divBdr>
                                    </w:div>
                                    <w:div w:id="784422383">
                                      <w:marLeft w:val="0"/>
                                      <w:marRight w:val="0"/>
                                      <w:marTop w:val="0"/>
                                      <w:marBottom w:val="0"/>
                                      <w:divBdr>
                                        <w:top w:val="none" w:sz="0" w:space="0" w:color="auto"/>
                                        <w:left w:val="none" w:sz="0" w:space="0" w:color="auto"/>
                                        <w:bottom w:val="none" w:sz="0" w:space="0" w:color="auto"/>
                                        <w:right w:val="none" w:sz="0" w:space="0" w:color="auto"/>
                                      </w:divBdr>
                                    </w:div>
                                    <w:div w:id="1463187188">
                                      <w:marLeft w:val="0"/>
                                      <w:marRight w:val="0"/>
                                      <w:marTop w:val="0"/>
                                      <w:marBottom w:val="0"/>
                                      <w:divBdr>
                                        <w:top w:val="none" w:sz="0" w:space="0" w:color="auto"/>
                                        <w:left w:val="none" w:sz="0" w:space="0" w:color="auto"/>
                                        <w:bottom w:val="none" w:sz="0" w:space="0" w:color="auto"/>
                                        <w:right w:val="none" w:sz="0" w:space="0" w:color="auto"/>
                                      </w:divBdr>
                                    </w:div>
                                  </w:divsChild>
                                </w:div>
                                <w:div w:id="900990122">
                                  <w:marLeft w:val="0"/>
                                  <w:marRight w:val="0"/>
                                  <w:marTop w:val="0"/>
                                  <w:marBottom w:val="0"/>
                                  <w:divBdr>
                                    <w:top w:val="none" w:sz="0" w:space="0" w:color="auto"/>
                                    <w:left w:val="none" w:sz="0" w:space="0" w:color="auto"/>
                                    <w:bottom w:val="none" w:sz="0" w:space="0" w:color="auto"/>
                                    <w:right w:val="none" w:sz="0" w:space="0" w:color="auto"/>
                                  </w:divBdr>
                                  <w:divsChild>
                                    <w:div w:id="1781413299">
                                      <w:marLeft w:val="0"/>
                                      <w:marRight w:val="0"/>
                                      <w:marTop w:val="0"/>
                                      <w:marBottom w:val="0"/>
                                      <w:divBdr>
                                        <w:top w:val="none" w:sz="0" w:space="0" w:color="auto"/>
                                        <w:left w:val="none" w:sz="0" w:space="0" w:color="auto"/>
                                        <w:bottom w:val="none" w:sz="0" w:space="0" w:color="auto"/>
                                        <w:right w:val="none" w:sz="0" w:space="0" w:color="auto"/>
                                      </w:divBdr>
                                    </w:div>
                                  </w:divsChild>
                                </w:div>
                                <w:div w:id="2021852691">
                                  <w:marLeft w:val="0"/>
                                  <w:marRight w:val="0"/>
                                  <w:marTop w:val="0"/>
                                  <w:marBottom w:val="0"/>
                                  <w:divBdr>
                                    <w:top w:val="none" w:sz="0" w:space="0" w:color="auto"/>
                                    <w:left w:val="none" w:sz="0" w:space="0" w:color="auto"/>
                                    <w:bottom w:val="none" w:sz="0" w:space="0" w:color="auto"/>
                                    <w:right w:val="none" w:sz="0" w:space="0" w:color="auto"/>
                                  </w:divBdr>
                                </w:div>
                                <w:div w:id="324364913">
                                  <w:marLeft w:val="0"/>
                                  <w:marRight w:val="0"/>
                                  <w:marTop w:val="0"/>
                                  <w:marBottom w:val="0"/>
                                  <w:divBdr>
                                    <w:top w:val="none" w:sz="0" w:space="0" w:color="auto"/>
                                    <w:left w:val="none" w:sz="0" w:space="0" w:color="auto"/>
                                    <w:bottom w:val="none" w:sz="0" w:space="0" w:color="auto"/>
                                    <w:right w:val="none" w:sz="0" w:space="0" w:color="auto"/>
                                  </w:divBdr>
                                  <w:divsChild>
                                    <w:div w:id="161819812">
                                      <w:marLeft w:val="0"/>
                                      <w:marRight w:val="0"/>
                                      <w:marTop w:val="0"/>
                                      <w:marBottom w:val="0"/>
                                      <w:divBdr>
                                        <w:top w:val="none" w:sz="0" w:space="0" w:color="auto"/>
                                        <w:left w:val="none" w:sz="0" w:space="0" w:color="auto"/>
                                        <w:bottom w:val="none" w:sz="0" w:space="0" w:color="auto"/>
                                        <w:right w:val="none" w:sz="0" w:space="0" w:color="auto"/>
                                      </w:divBdr>
                                    </w:div>
                                  </w:divsChild>
                                </w:div>
                                <w:div w:id="697121983">
                                  <w:marLeft w:val="0"/>
                                  <w:marRight w:val="0"/>
                                  <w:marTop w:val="300"/>
                                  <w:marBottom w:val="0"/>
                                  <w:divBdr>
                                    <w:top w:val="none" w:sz="0" w:space="0" w:color="auto"/>
                                    <w:left w:val="none" w:sz="0" w:space="0" w:color="auto"/>
                                    <w:bottom w:val="none" w:sz="0" w:space="0" w:color="auto"/>
                                    <w:right w:val="none" w:sz="0" w:space="0" w:color="auto"/>
                                  </w:divBdr>
                                  <w:divsChild>
                                    <w:div w:id="197401456">
                                      <w:marLeft w:val="0"/>
                                      <w:marRight w:val="0"/>
                                      <w:marTop w:val="0"/>
                                      <w:marBottom w:val="0"/>
                                      <w:divBdr>
                                        <w:top w:val="none" w:sz="0" w:space="0" w:color="auto"/>
                                        <w:left w:val="none" w:sz="0" w:space="0" w:color="auto"/>
                                        <w:bottom w:val="none" w:sz="0" w:space="0" w:color="auto"/>
                                        <w:right w:val="none" w:sz="0" w:space="0" w:color="auto"/>
                                      </w:divBdr>
                                    </w:div>
                                  </w:divsChild>
                                </w:div>
                                <w:div w:id="55129091">
                                  <w:marLeft w:val="0"/>
                                  <w:marRight w:val="0"/>
                                  <w:marTop w:val="0"/>
                                  <w:marBottom w:val="0"/>
                                  <w:divBdr>
                                    <w:top w:val="none" w:sz="0" w:space="0" w:color="auto"/>
                                    <w:left w:val="none" w:sz="0" w:space="0" w:color="auto"/>
                                    <w:bottom w:val="none" w:sz="0" w:space="0" w:color="auto"/>
                                    <w:right w:val="none" w:sz="0" w:space="0" w:color="auto"/>
                                  </w:divBdr>
                                </w:div>
                                <w:div w:id="2067684098">
                                  <w:marLeft w:val="0"/>
                                  <w:marRight w:val="0"/>
                                  <w:marTop w:val="0"/>
                                  <w:marBottom w:val="0"/>
                                  <w:divBdr>
                                    <w:top w:val="none" w:sz="0" w:space="0" w:color="auto"/>
                                    <w:left w:val="none" w:sz="0" w:space="0" w:color="auto"/>
                                    <w:bottom w:val="none" w:sz="0" w:space="0" w:color="auto"/>
                                    <w:right w:val="none" w:sz="0" w:space="0" w:color="auto"/>
                                  </w:divBdr>
                                  <w:divsChild>
                                    <w:div w:id="1565067424">
                                      <w:marLeft w:val="0"/>
                                      <w:marRight w:val="0"/>
                                      <w:marTop w:val="0"/>
                                      <w:marBottom w:val="0"/>
                                      <w:divBdr>
                                        <w:top w:val="none" w:sz="0" w:space="0" w:color="auto"/>
                                        <w:left w:val="none" w:sz="0" w:space="0" w:color="auto"/>
                                        <w:bottom w:val="none" w:sz="0" w:space="0" w:color="auto"/>
                                        <w:right w:val="none" w:sz="0" w:space="0" w:color="auto"/>
                                      </w:divBdr>
                                    </w:div>
                                  </w:divsChild>
                                </w:div>
                                <w:div w:id="618341519">
                                  <w:marLeft w:val="0"/>
                                  <w:marRight w:val="0"/>
                                  <w:marTop w:val="300"/>
                                  <w:marBottom w:val="0"/>
                                  <w:divBdr>
                                    <w:top w:val="none" w:sz="0" w:space="0" w:color="auto"/>
                                    <w:left w:val="none" w:sz="0" w:space="0" w:color="auto"/>
                                    <w:bottom w:val="none" w:sz="0" w:space="0" w:color="auto"/>
                                    <w:right w:val="none" w:sz="0" w:space="0" w:color="auto"/>
                                  </w:divBdr>
                                  <w:divsChild>
                                    <w:div w:id="2112817514">
                                      <w:marLeft w:val="0"/>
                                      <w:marRight w:val="0"/>
                                      <w:marTop w:val="0"/>
                                      <w:marBottom w:val="0"/>
                                      <w:divBdr>
                                        <w:top w:val="none" w:sz="0" w:space="0" w:color="auto"/>
                                        <w:left w:val="none" w:sz="0" w:space="0" w:color="auto"/>
                                        <w:bottom w:val="none" w:sz="0" w:space="0" w:color="auto"/>
                                        <w:right w:val="none" w:sz="0" w:space="0" w:color="auto"/>
                                      </w:divBdr>
                                    </w:div>
                                  </w:divsChild>
                                </w:div>
                                <w:div w:id="624124373">
                                  <w:marLeft w:val="0"/>
                                  <w:marRight w:val="0"/>
                                  <w:marTop w:val="0"/>
                                  <w:marBottom w:val="0"/>
                                  <w:divBdr>
                                    <w:top w:val="none" w:sz="0" w:space="0" w:color="auto"/>
                                    <w:left w:val="none" w:sz="0" w:space="0" w:color="auto"/>
                                    <w:bottom w:val="none" w:sz="0" w:space="0" w:color="auto"/>
                                    <w:right w:val="none" w:sz="0" w:space="0" w:color="auto"/>
                                  </w:divBdr>
                                </w:div>
                                <w:div w:id="1981109">
                                  <w:marLeft w:val="0"/>
                                  <w:marRight w:val="0"/>
                                  <w:marTop w:val="0"/>
                                  <w:marBottom w:val="0"/>
                                  <w:divBdr>
                                    <w:top w:val="none" w:sz="0" w:space="0" w:color="auto"/>
                                    <w:left w:val="none" w:sz="0" w:space="0" w:color="auto"/>
                                    <w:bottom w:val="none" w:sz="0" w:space="0" w:color="auto"/>
                                    <w:right w:val="none" w:sz="0" w:space="0" w:color="auto"/>
                                  </w:divBdr>
                                  <w:divsChild>
                                    <w:div w:id="1152327652">
                                      <w:marLeft w:val="0"/>
                                      <w:marRight w:val="0"/>
                                      <w:marTop w:val="0"/>
                                      <w:marBottom w:val="0"/>
                                      <w:divBdr>
                                        <w:top w:val="none" w:sz="0" w:space="0" w:color="auto"/>
                                        <w:left w:val="none" w:sz="0" w:space="0" w:color="auto"/>
                                        <w:bottom w:val="none" w:sz="0" w:space="0" w:color="auto"/>
                                        <w:right w:val="none" w:sz="0" w:space="0" w:color="auto"/>
                                      </w:divBdr>
                                    </w:div>
                                  </w:divsChild>
                                </w:div>
                                <w:div w:id="842547921">
                                  <w:marLeft w:val="0"/>
                                  <w:marRight w:val="0"/>
                                  <w:marTop w:val="300"/>
                                  <w:marBottom w:val="0"/>
                                  <w:divBdr>
                                    <w:top w:val="none" w:sz="0" w:space="0" w:color="auto"/>
                                    <w:left w:val="none" w:sz="0" w:space="0" w:color="auto"/>
                                    <w:bottom w:val="none" w:sz="0" w:space="0" w:color="auto"/>
                                    <w:right w:val="none" w:sz="0" w:space="0" w:color="auto"/>
                                  </w:divBdr>
                                  <w:divsChild>
                                    <w:div w:id="996763083">
                                      <w:marLeft w:val="0"/>
                                      <w:marRight w:val="0"/>
                                      <w:marTop w:val="0"/>
                                      <w:marBottom w:val="0"/>
                                      <w:divBdr>
                                        <w:top w:val="none" w:sz="0" w:space="0" w:color="auto"/>
                                        <w:left w:val="none" w:sz="0" w:space="0" w:color="auto"/>
                                        <w:bottom w:val="none" w:sz="0" w:space="0" w:color="auto"/>
                                        <w:right w:val="none" w:sz="0" w:space="0" w:color="auto"/>
                                      </w:divBdr>
                                    </w:div>
                                  </w:divsChild>
                                </w:div>
                                <w:div w:id="1528373880">
                                  <w:marLeft w:val="0"/>
                                  <w:marRight w:val="0"/>
                                  <w:marTop w:val="0"/>
                                  <w:marBottom w:val="0"/>
                                  <w:divBdr>
                                    <w:top w:val="none" w:sz="0" w:space="0" w:color="auto"/>
                                    <w:left w:val="none" w:sz="0" w:space="0" w:color="auto"/>
                                    <w:bottom w:val="none" w:sz="0" w:space="0" w:color="auto"/>
                                    <w:right w:val="none" w:sz="0" w:space="0" w:color="auto"/>
                                  </w:divBdr>
                                </w:div>
                                <w:div w:id="1200821089">
                                  <w:marLeft w:val="0"/>
                                  <w:marRight w:val="0"/>
                                  <w:marTop w:val="0"/>
                                  <w:marBottom w:val="0"/>
                                  <w:divBdr>
                                    <w:top w:val="none" w:sz="0" w:space="0" w:color="auto"/>
                                    <w:left w:val="none" w:sz="0" w:space="0" w:color="auto"/>
                                    <w:bottom w:val="none" w:sz="0" w:space="0" w:color="auto"/>
                                    <w:right w:val="none" w:sz="0" w:space="0" w:color="auto"/>
                                  </w:divBdr>
                                  <w:divsChild>
                                    <w:div w:id="191234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2019-12-28T06:54:00Z</dcterms:created>
  <dcterms:modified xsi:type="dcterms:W3CDTF">2019-12-28T06:55:00Z</dcterms:modified>
</cp:coreProperties>
</file>