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927" w:rsidRPr="00CC6927" w:rsidRDefault="00CC6927" w:rsidP="00CC6927">
      <w:pPr>
        <w:spacing w:after="90" w:line="240" w:lineRule="auto"/>
        <w:rPr>
          <w:rFonts w:ascii="Tahoma" w:eastAsia="Times New Roman" w:hAnsi="Tahoma" w:cs="Tahoma"/>
          <w:b/>
          <w:bCs/>
          <w:color w:val="008000"/>
          <w:sz w:val="24"/>
          <w:szCs w:val="24"/>
          <w:lang w:eastAsia="en-AU"/>
        </w:rPr>
      </w:pPr>
      <w:r w:rsidRPr="00CC6927">
        <w:rPr>
          <w:rFonts w:ascii="Tahoma" w:eastAsia="Times New Roman" w:hAnsi="Tahoma" w:cs="Tahoma"/>
          <w:b/>
          <w:bCs/>
          <w:color w:val="008000"/>
          <w:sz w:val="24"/>
          <w:szCs w:val="24"/>
          <w:lang w:eastAsia="en-AU"/>
        </w:rPr>
        <w:t>Sentence</w:t>
      </w:r>
    </w:p>
    <w:p w:rsidR="00CC6927" w:rsidRPr="00CC6927" w:rsidRDefault="00CC6927" w:rsidP="00CC6927">
      <w:pPr>
        <w:spacing w:after="90" w:line="240" w:lineRule="auto"/>
        <w:rPr>
          <w:rFonts w:ascii="Tahoma" w:eastAsia="Times New Roman" w:hAnsi="Tahoma" w:cs="Tahoma"/>
          <w:i/>
          <w:iCs/>
          <w:color w:val="FF0000"/>
          <w:sz w:val="24"/>
          <w:szCs w:val="24"/>
          <w:lang w:eastAsia="en-AU"/>
        </w:rPr>
      </w:pPr>
      <w:bookmarkStart w:id="0" w:name="Rubrics_1"/>
      <w:r w:rsidRPr="00CC6927">
        <w:rPr>
          <w:rFonts w:ascii="Tahoma" w:eastAsia="Times New Roman" w:hAnsi="Tahoma" w:cs="Tahoma"/>
          <w:i/>
          <w:iCs/>
          <w:color w:val="0153A4"/>
          <w:sz w:val="24"/>
          <w:szCs w:val="24"/>
          <w:u w:val="single"/>
          <w:lang w:eastAsia="en-AU"/>
        </w:rPr>
        <w:t>1    </w:t>
      </w:r>
      <w:bookmarkEnd w:id="0"/>
      <w:r w:rsidRPr="00CC6927">
        <w:rPr>
          <w:rFonts w:ascii="Tahoma" w:eastAsia="Times New Roman" w:hAnsi="Tahoma" w:cs="Tahoma"/>
          <w:i/>
          <w:iCs/>
          <w:color w:val="FF0000"/>
          <w:sz w:val="24"/>
          <w:szCs w:val="24"/>
          <w:lang w:eastAsia="en-AU"/>
        </w:rPr>
        <w:t xml:space="preserve">A seasonal sentence may be used here or after 3. </w:t>
      </w:r>
    </w:p>
    <w:p w:rsidR="00CC6927" w:rsidRPr="00CC6927" w:rsidRDefault="00CC6927" w:rsidP="00CC6927">
      <w:pPr>
        <w:spacing w:after="90" w:line="240" w:lineRule="auto"/>
        <w:rPr>
          <w:rFonts w:ascii="Tahoma" w:eastAsia="Times New Roman" w:hAnsi="Tahoma" w:cs="Tahoma"/>
          <w:b/>
          <w:bCs/>
          <w:color w:val="0000FF"/>
          <w:sz w:val="24"/>
          <w:szCs w:val="24"/>
          <w:lang w:eastAsia="en-AU"/>
        </w:rPr>
      </w:pPr>
      <w:r w:rsidRPr="00CC6927">
        <w:rPr>
          <w:rFonts w:ascii="Tahoma" w:eastAsia="Times New Roman" w:hAnsi="Tahoma" w:cs="Tahoma"/>
          <w:b/>
          <w:bCs/>
          <w:color w:val="0000FF"/>
          <w:sz w:val="24"/>
          <w:szCs w:val="24"/>
          <w:lang w:eastAsia="en-AU"/>
        </w:rPr>
        <w:t xml:space="preserve">Twenty-Third Sunday </w:t>
      </w:r>
      <w:proofErr w:type="gramStart"/>
      <w:r w:rsidRPr="00CC6927">
        <w:rPr>
          <w:rFonts w:ascii="Tahoma" w:eastAsia="Times New Roman" w:hAnsi="Tahoma" w:cs="Tahoma"/>
          <w:b/>
          <w:bCs/>
          <w:color w:val="0000FF"/>
          <w:sz w:val="24"/>
          <w:szCs w:val="24"/>
          <w:lang w:eastAsia="en-AU"/>
        </w:rPr>
        <w:t>After</w:t>
      </w:r>
      <w:proofErr w:type="gramEnd"/>
      <w:r w:rsidRPr="00CC6927">
        <w:rPr>
          <w:rFonts w:ascii="Tahoma" w:eastAsia="Times New Roman" w:hAnsi="Tahoma" w:cs="Tahoma"/>
          <w:b/>
          <w:bCs/>
          <w:color w:val="0000FF"/>
          <w:sz w:val="24"/>
          <w:szCs w:val="24"/>
          <w:lang w:eastAsia="en-AU"/>
        </w:rPr>
        <w:t xml:space="preserve"> Pentecost</w:t>
      </w:r>
    </w:p>
    <w:p w:rsidR="00CC6927" w:rsidRPr="00CC6927" w:rsidRDefault="00CC6927" w:rsidP="00CC6927">
      <w:pPr>
        <w:spacing w:after="90" w:line="240" w:lineRule="auto"/>
        <w:rPr>
          <w:rFonts w:ascii="Tahoma" w:eastAsia="Times New Roman" w:hAnsi="Tahoma" w:cs="Tahoma"/>
          <w:color w:val="333333"/>
          <w:sz w:val="24"/>
          <w:szCs w:val="24"/>
          <w:lang w:eastAsia="en-AU"/>
        </w:rPr>
      </w:pPr>
      <w:r w:rsidRPr="00CC6927">
        <w:rPr>
          <w:rFonts w:ascii="Tahoma" w:eastAsia="Times New Roman" w:hAnsi="Tahoma" w:cs="Tahoma"/>
          <w:color w:val="333333"/>
          <w:sz w:val="24"/>
          <w:szCs w:val="24"/>
          <w:lang w:eastAsia="en-AU"/>
        </w:rPr>
        <w:t>The redeemed of the Lord shall return and come to Zion with singing; and everlasting joy shall be upon their heads. Isaiah 51.11</w:t>
      </w:r>
    </w:p>
    <w:p w:rsidR="00CC6927" w:rsidRPr="00CC6927" w:rsidRDefault="00CC6927" w:rsidP="00CC6927">
      <w:pPr>
        <w:spacing w:after="90" w:line="240" w:lineRule="auto"/>
        <w:rPr>
          <w:rFonts w:ascii="Tahoma" w:eastAsia="Times New Roman" w:hAnsi="Tahoma" w:cs="Tahoma"/>
          <w:b/>
          <w:bCs/>
          <w:color w:val="0000FF"/>
          <w:sz w:val="24"/>
          <w:szCs w:val="24"/>
          <w:lang w:eastAsia="en-AU"/>
        </w:rPr>
      </w:pPr>
      <w:r w:rsidRPr="00CC6927">
        <w:rPr>
          <w:rFonts w:ascii="Tahoma" w:eastAsia="Times New Roman" w:hAnsi="Tahoma" w:cs="Tahoma"/>
          <w:b/>
          <w:bCs/>
          <w:color w:val="0000FF"/>
          <w:sz w:val="24"/>
          <w:szCs w:val="24"/>
          <w:lang w:eastAsia="en-AU"/>
        </w:rPr>
        <w:t xml:space="preserve">Simon &amp; Jude, </w:t>
      </w:r>
      <w:proofErr w:type="gramStart"/>
      <w:r w:rsidRPr="00CC6927">
        <w:rPr>
          <w:rFonts w:ascii="Tahoma" w:eastAsia="Times New Roman" w:hAnsi="Tahoma" w:cs="Tahoma"/>
          <w:b/>
          <w:bCs/>
          <w:color w:val="0000FF"/>
          <w:sz w:val="24"/>
          <w:szCs w:val="24"/>
          <w:lang w:eastAsia="en-AU"/>
        </w:rPr>
        <w:t>Apostles &amp;</w:t>
      </w:r>
      <w:proofErr w:type="gramEnd"/>
      <w:r w:rsidRPr="00CC6927">
        <w:rPr>
          <w:rFonts w:ascii="Tahoma" w:eastAsia="Times New Roman" w:hAnsi="Tahoma" w:cs="Tahoma"/>
          <w:b/>
          <w:bCs/>
          <w:color w:val="0000FF"/>
          <w:sz w:val="24"/>
          <w:szCs w:val="24"/>
          <w:lang w:eastAsia="en-AU"/>
        </w:rPr>
        <w:t xml:space="preserve"> Martyrs</w:t>
      </w:r>
    </w:p>
    <w:p w:rsidR="00CC6927" w:rsidRPr="00CC6927" w:rsidRDefault="00CC6927" w:rsidP="00CC6927">
      <w:pPr>
        <w:spacing w:before="240" w:after="240" w:line="240" w:lineRule="auto"/>
        <w:rPr>
          <w:rFonts w:ascii="Tahoma" w:eastAsia="Times New Roman" w:hAnsi="Tahoma" w:cs="Tahoma"/>
          <w:color w:val="333333"/>
          <w:sz w:val="24"/>
          <w:szCs w:val="24"/>
          <w:lang w:eastAsia="en-AU"/>
        </w:rPr>
      </w:pPr>
      <w:r w:rsidRPr="00CC6927">
        <w:rPr>
          <w:rFonts w:ascii="Tahoma" w:eastAsia="Times New Roman" w:hAnsi="Tahoma" w:cs="Tahoma"/>
          <w:color w:val="333333"/>
          <w:sz w:val="24"/>
          <w:szCs w:val="24"/>
          <w:lang w:eastAsia="en-AU"/>
        </w:rPr>
        <w:t>Jesus said, ‘You did not choose me, but I chose you. And I appointed you to go and bear fruit, and that your fruit should abide.’         John 15.16</w:t>
      </w:r>
    </w:p>
    <w:p w:rsidR="00CC6927" w:rsidRPr="00CC6927" w:rsidRDefault="00CC6927" w:rsidP="00CC6927">
      <w:pPr>
        <w:spacing w:after="90" w:line="240" w:lineRule="auto"/>
        <w:rPr>
          <w:rFonts w:ascii="Tahoma" w:eastAsia="Times New Roman" w:hAnsi="Tahoma" w:cs="Tahoma"/>
          <w:b/>
          <w:bCs/>
          <w:color w:val="008000"/>
          <w:sz w:val="24"/>
          <w:szCs w:val="24"/>
          <w:lang w:eastAsia="en-AU"/>
        </w:rPr>
      </w:pPr>
      <w:r w:rsidRPr="00CC6927">
        <w:rPr>
          <w:rFonts w:ascii="Tahoma" w:eastAsia="Times New Roman" w:hAnsi="Tahoma" w:cs="Tahoma"/>
          <w:b/>
          <w:bCs/>
          <w:color w:val="008000"/>
          <w:sz w:val="24"/>
          <w:szCs w:val="24"/>
          <w:lang w:eastAsia="en-AU"/>
        </w:rPr>
        <w:t>Prayer of the Day</w:t>
      </w:r>
    </w:p>
    <w:p w:rsidR="00CC6927" w:rsidRPr="00CC6927" w:rsidRDefault="00CC6927" w:rsidP="00CC6927">
      <w:pPr>
        <w:spacing w:after="90" w:line="240" w:lineRule="auto"/>
        <w:rPr>
          <w:rFonts w:ascii="Tahoma" w:eastAsia="Times New Roman" w:hAnsi="Tahoma" w:cs="Tahoma"/>
          <w:b/>
          <w:bCs/>
          <w:color w:val="0000FF"/>
          <w:sz w:val="24"/>
          <w:szCs w:val="24"/>
          <w:lang w:eastAsia="en-AU"/>
        </w:rPr>
      </w:pPr>
      <w:r w:rsidRPr="00CC6927">
        <w:rPr>
          <w:rFonts w:ascii="Tahoma" w:eastAsia="Times New Roman" w:hAnsi="Tahoma" w:cs="Tahoma"/>
          <w:b/>
          <w:bCs/>
          <w:color w:val="0000FF"/>
          <w:sz w:val="24"/>
          <w:szCs w:val="24"/>
          <w:lang w:eastAsia="en-AU"/>
        </w:rPr>
        <w:t xml:space="preserve">Twenty-Third Sunday </w:t>
      </w:r>
      <w:proofErr w:type="gramStart"/>
      <w:r w:rsidRPr="00CC6927">
        <w:rPr>
          <w:rFonts w:ascii="Tahoma" w:eastAsia="Times New Roman" w:hAnsi="Tahoma" w:cs="Tahoma"/>
          <w:b/>
          <w:bCs/>
          <w:color w:val="0000FF"/>
          <w:sz w:val="24"/>
          <w:szCs w:val="24"/>
          <w:lang w:eastAsia="en-AU"/>
        </w:rPr>
        <w:t>After</w:t>
      </w:r>
      <w:proofErr w:type="gramEnd"/>
      <w:r w:rsidRPr="00CC6927">
        <w:rPr>
          <w:rFonts w:ascii="Tahoma" w:eastAsia="Times New Roman" w:hAnsi="Tahoma" w:cs="Tahoma"/>
          <w:b/>
          <w:bCs/>
          <w:color w:val="0000FF"/>
          <w:sz w:val="24"/>
          <w:szCs w:val="24"/>
          <w:lang w:eastAsia="en-AU"/>
        </w:rPr>
        <w:t xml:space="preserve"> Pentecost</w:t>
      </w:r>
    </w:p>
    <w:p w:rsidR="00CC6927" w:rsidRPr="00CC6927" w:rsidRDefault="00CC6927" w:rsidP="00CC6927">
      <w:pPr>
        <w:spacing w:after="0" w:line="240" w:lineRule="auto"/>
        <w:rPr>
          <w:rFonts w:ascii="Tahoma" w:eastAsia="Times New Roman" w:hAnsi="Tahoma" w:cs="Tahoma"/>
          <w:color w:val="333333"/>
          <w:sz w:val="24"/>
          <w:szCs w:val="24"/>
          <w:lang w:eastAsia="en-AU"/>
        </w:rPr>
      </w:pPr>
      <w:r w:rsidRPr="00CC6927">
        <w:rPr>
          <w:rFonts w:ascii="Tahoma" w:eastAsia="Times New Roman" w:hAnsi="Tahoma" w:cs="Tahoma"/>
          <w:color w:val="333333"/>
          <w:sz w:val="24"/>
          <w:szCs w:val="24"/>
          <w:lang w:eastAsia="en-AU"/>
        </w:rPr>
        <w:t>O God,</w:t>
      </w:r>
    </w:p>
    <w:p w:rsidR="00CC6927" w:rsidRPr="00CC6927" w:rsidRDefault="00CC6927" w:rsidP="00CC6927">
      <w:pPr>
        <w:spacing w:after="0" w:line="240" w:lineRule="auto"/>
        <w:rPr>
          <w:rFonts w:ascii="Tahoma" w:eastAsia="Times New Roman" w:hAnsi="Tahoma" w:cs="Tahoma"/>
          <w:color w:val="333333"/>
          <w:sz w:val="24"/>
          <w:szCs w:val="24"/>
          <w:lang w:eastAsia="en-AU"/>
        </w:rPr>
      </w:pPr>
      <w:proofErr w:type="gramStart"/>
      <w:r w:rsidRPr="00CC6927">
        <w:rPr>
          <w:rFonts w:ascii="Tahoma" w:eastAsia="Times New Roman" w:hAnsi="Tahoma" w:cs="Tahoma"/>
          <w:color w:val="333333"/>
          <w:sz w:val="24"/>
          <w:szCs w:val="24"/>
          <w:lang w:eastAsia="en-AU"/>
        </w:rPr>
        <w:t>you</w:t>
      </w:r>
      <w:proofErr w:type="gramEnd"/>
      <w:r w:rsidRPr="00CC6927">
        <w:rPr>
          <w:rFonts w:ascii="Tahoma" w:eastAsia="Times New Roman" w:hAnsi="Tahoma" w:cs="Tahoma"/>
          <w:color w:val="333333"/>
          <w:sz w:val="24"/>
          <w:szCs w:val="24"/>
          <w:lang w:eastAsia="en-AU"/>
        </w:rPr>
        <w:t xml:space="preserve"> give light to the blind and comfort to the sorrowing,</w:t>
      </w:r>
    </w:p>
    <w:p w:rsidR="00CC6927" w:rsidRPr="00CC6927" w:rsidRDefault="00CC6927" w:rsidP="00CC6927">
      <w:pPr>
        <w:spacing w:after="0" w:line="240" w:lineRule="auto"/>
        <w:rPr>
          <w:rFonts w:ascii="Tahoma" w:eastAsia="Times New Roman" w:hAnsi="Tahoma" w:cs="Tahoma"/>
          <w:color w:val="333333"/>
          <w:sz w:val="24"/>
          <w:szCs w:val="24"/>
          <w:lang w:eastAsia="en-AU"/>
        </w:rPr>
      </w:pPr>
      <w:proofErr w:type="gramStart"/>
      <w:r w:rsidRPr="00CC6927">
        <w:rPr>
          <w:rFonts w:ascii="Tahoma" w:eastAsia="Times New Roman" w:hAnsi="Tahoma" w:cs="Tahoma"/>
          <w:color w:val="333333"/>
          <w:sz w:val="24"/>
          <w:szCs w:val="24"/>
          <w:lang w:eastAsia="en-AU"/>
        </w:rPr>
        <w:t>and</w:t>
      </w:r>
      <w:proofErr w:type="gramEnd"/>
      <w:r w:rsidRPr="00CC6927">
        <w:rPr>
          <w:rFonts w:ascii="Tahoma" w:eastAsia="Times New Roman" w:hAnsi="Tahoma" w:cs="Tahoma"/>
          <w:color w:val="333333"/>
          <w:sz w:val="24"/>
          <w:szCs w:val="24"/>
          <w:lang w:eastAsia="en-AU"/>
        </w:rPr>
        <w:t xml:space="preserve"> in your Son you have given us a High Priest </w:t>
      </w:r>
    </w:p>
    <w:p w:rsidR="00CC6927" w:rsidRPr="00CC6927" w:rsidRDefault="00CC6927" w:rsidP="00CC6927">
      <w:pPr>
        <w:spacing w:after="0" w:line="240" w:lineRule="auto"/>
        <w:rPr>
          <w:rFonts w:ascii="Tahoma" w:eastAsia="Times New Roman" w:hAnsi="Tahoma" w:cs="Tahoma"/>
          <w:color w:val="333333"/>
          <w:sz w:val="24"/>
          <w:szCs w:val="24"/>
          <w:lang w:eastAsia="en-AU"/>
        </w:rPr>
      </w:pPr>
      <w:proofErr w:type="gramStart"/>
      <w:r w:rsidRPr="00CC6927">
        <w:rPr>
          <w:rFonts w:ascii="Tahoma" w:eastAsia="Times New Roman" w:hAnsi="Tahoma" w:cs="Tahoma"/>
          <w:color w:val="333333"/>
          <w:sz w:val="24"/>
          <w:szCs w:val="24"/>
          <w:lang w:eastAsia="en-AU"/>
        </w:rPr>
        <w:t>who</w:t>
      </w:r>
      <w:proofErr w:type="gramEnd"/>
      <w:r w:rsidRPr="00CC6927">
        <w:rPr>
          <w:rFonts w:ascii="Tahoma" w:eastAsia="Times New Roman" w:hAnsi="Tahoma" w:cs="Tahoma"/>
          <w:color w:val="333333"/>
          <w:sz w:val="24"/>
          <w:szCs w:val="24"/>
          <w:lang w:eastAsia="en-AU"/>
        </w:rPr>
        <w:t xml:space="preserve"> has offered the true sacrifice for us</w:t>
      </w:r>
    </w:p>
    <w:p w:rsidR="00CC6927" w:rsidRPr="00CC6927" w:rsidRDefault="00CC6927" w:rsidP="00CC6927">
      <w:pPr>
        <w:spacing w:after="0" w:line="240" w:lineRule="auto"/>
        <w:rPr>
          <w:rFonts w:ascii="Tahoma" w:eastAsia="Times New Roman" w:hAnsi="Tahoma" w:cs="Tahoma"/>
          <w:color w:val="333333"/>
          <w:sz w:val="24"/>
          <w:szCs w:val="24"/>
          <w:lang w:eastAsia="en-AU"/>
        </w:rPr>
      </w:pPr>
      <w:proofErr w:type="gramStart"/>
      <w:r w:rsidRPr="00CC6927">
        <w:rPr>
          <w:rFonts w:ascii="Tahoma" w:eastAsia="Times New Roman" w:hAnsi="Tahoma" w:cs="Tahoma"/>
          <w:color w:val="333333"/>
          <w:sz w:val="24"/>
          <w:szCs w:val="24"/>
          <w:lang w:eastAsia="en-AU"/>
        </w:rPr>
        <w:t>and</w:t>
      </w:r>
      <w:proofErr w:type="gramEnd"/>
      <w:r w:rsidRPr="00CC6927">
        <w:rPr>
          <w:rFonts w:ascii="Tahoma" w:eastAsia="Times New Roman" w:hAnsi="Tahoma" w:cs="Tahoma"/>
          <w:color w:val="333333"/>
          <w:sz w:val="24"/>
          <w:szCs w:val="24"/>
          <w:lang w:eastAsia="en-AU"/>
        </w:rPr>
        <w:t xml:space="preserve"> yet can sympathise with us in our weakness:</w:t>
      </w:r>
    </w:p>
    <w:p w:rsidR="00CC6927" w:rsidRPr="00CC6927" w:rsidRDefault="00CC6927" w:rsidP="00CC6927">
      <w:pPr>
        <w:spacing w:after="0" w:line="240" w:lineRule="auto"/>
        <w:rPr>
          <w:rFonts w:ascii="Tahoma" w:eastAsia="Times New Roman" w:hAnsi="Tahoma" w:cs="Tahoma"/>
          <w:color w:val="333333"/>
          <w:sz w:val="24"/>
          <w:szCs w:val="24"/>
          <w:lang w:eastAsia="en-AU"/>
        </w:rPr>
      </w:pPr>
      <w:proofErr w:type="gramStart"/>
      <w:r w:rsidRPr="00CC6927">
        <w:rPr>
          <w:rFonts w:ascii="Tahoma" w:eastAsia="Times New Roman" w:hAnsi="Tahoma" w:cs="Tahoma"/>
          <w:color w:val="333333"/>
          <w:sz w:val="24"/>
          <w:szCs w:val="24"/>
          <w:lang w:eastAsia="en-AU"/>
        </w:rPr>
        <w:t>hear</w:t>
      </w:r>
      <w:proofErr w:type="gramEnd"/>
      <w:r w:rsidRPr="00CC6927">
        <w:rPr>
          <w:rFonts w:ascii="Tahoma" w:eastAsia="Times New Roman" w:hAnsi="Tahoma" w:cs="Tahoma"/>
          <w:color w:val="333333"/>
          <w:sz w:val="24"/>
          <w:szCs w:val="24"/>
          <w:lang w:eastAsia="en-AU"/>
        </w:rPr>
        <w:t xml:space="preserve"> the cry of your people</w:t>
      </w:r>
    </w:p>
    <w:p w:rsidR="00CC6927" w:rsidRPr="00CC6927" w:rsidRDefault="00CC6927" w:rsidP="00CC6927">
      <w:pPr>
        <w:spacing w:after="0" w:line="240" w:lineRule="auto"/>
        <w:rPr>
          <w:rFonts w:ascii="Tahoma" w:eastAsia="Times New Roman" w:hAnsi="Tahoma" w:cs="Tahoma"/>
          <w:color w:val="333333"/>
          <w:sz w:val="24"/>
          <w:szCs w:val="24"/>
          <w:lang w:eastAsia="en-AU"/>
        </w:rPr>
      </w:pPr>
      <w:proofErr w:type="gramStart"/>
      <w:r w:rsidRPr="00CC6927">
        <w:rPr>
          <w:rFonts w:ascii="Tahoma" w:eastAsia="Times New Roman" w:hAnsi="Tahoma" w:cs="Tahoma"/>
          <w:color w:val="333333"/>
          <w:sz w:val="24"/>
          <w:szCs w:val="24"/>
          <w:lang w:eastAsia="en-AU"/>
        </w:rPr>
        <w:t>and</w:t>
      </w:r>
      <w:proofErr w:type="gramEnd"/>
      <w:r w:rsidRPr="00CC6927">
        <w:rPr>
          <w:rFonts w:ascii="Tahoma" w:eastAsia="Times New Roman" w:hAnsi="Tahoma" w:cs="Tahoma"/>
          <w:color w:val="333333"/>
          <w:sz w:val="24"/>
          <w:szCs w:val="24"/>
          <w:lang w:eastAsia="en-AU"/>
        </w:rPr>
        <w:t xml:space="preserve"> lead us home to our true country,</w:t>
      </w:r>
    </w:p>
    <w:p w:rsidR="00CC6927" w:rsidRPr="00CC6927" w:rsidRDefault="00CC6927" w:rsidP="00CC6927">
      <w:pPr>
        <w:spacing w:after="0" w:line="240" w:lineRule="auto"/>
        <w:rPr>
          <w:rFonts w:ascii="Tahoma" w:eastAsia="Times New Roman" w:hAnsi="Tahoma" w:cs="Tahoma"/>
          <w:color w:val="333333"/>
          <w:sz w:val="24"/>
          <w:szCs w:val="24"/>
          <w:lang w:eastAsia="en-AU"/>
        </w:rPr>
      </w:pPr>
      <w:proofErr w:type="gramStart"/>
      <w:r w:rsidRPr="00CC6927">
        <w:rPr>
          <w:rFonts w:ascii="Tahoma" w:eastAsia="Times New Roman" w:hAnsi="Tahoma" w:cs="Tahoma"/>
          <w:color w:val="333333"/>
          <w:sz w:val="24"/>
          <w:szCs w:val="24"/>
          <w:lang w:eastAsia="en-AU"/>
        </w:rPr>
        <w:t>where</w:t>
      </w:r>
      <w:proofErr w:type="gramEnd"/>
      <w:r w:rsidRPr="00CC6927">
        <w:rPr>
          <w:rFonts w:ascii="Tahoma" w:eastAsia="Times New Roman" w:hAnsi="Tahoma" w:cs="Tahoma"/>
          <w:color w:val="333333"/>
          <w:sz w:val="24"/>
          <w:szCs w:val="24"/>
          <w:lang w:eastAsia="en-AU"/>
        </w:rPr>
        <w:t xml:space="preserve"> with your Son and the Holy Spirit</w:t>
      </w:r>
    </w:p>
    <w:p w:rsidR="00CC6927" w:rsidRPr="00CC6927" w:rsidRDefault="00CC6927" w:rsidP="00CC6927">
      <w:pPr>
        <w:spacing w:after="90" w:line="240" w:lineRule="auto"/>
        <w:rPr>
          <w:rFonts w:ascii="Tahoma" w:eastAsia="Times New Roman" w:hAnsi="Tahoma" w:cs="Tahoma"/>
          <w:color w:val="333333"/>
          <w:sz w:val="24"/>
          <w:szCs w:val="24"/>
          <w:lang w:eastAsia="en-AU"/>
        </w:rPr>
      </w:pPr>
      <w:proofErr w:type="gramStart"/>
      <w:r w:rsidRPr="00CC6927">
        <w:rPr>
          <w:rFonts w:ascii="Tahoma" w:eastAsia="Times New Roman" w:hAnsi="Tahoma" w:cs="Tahoma"/>
          <w:color w:val="333333"/>
          <w:sz w:val="24"/>
          <w:szCs w:val="24"/>
          <w:lang w:eastAsia="en-AU"/>
        </w:rPr>
        <w:t>you</w:t>
      </w:r>
      <w:proofErr w:type="gramEnd"/>
      <w:r w:rsidRPr="00CC6927">
        <w:rPr>
          <w:rFonts w:ascii="Tahoma" w:eastAsia="Times New Roman" w:hAnsi="Tahoma" w:cs="Tahoma"/>
          <w:color w:val="333333"/>
          <w:sz w:val="24"/>
          <w:szCs w:val="24"/>
          <w:lang w:eastAsia="en-AU"/>
        </w:rPr>
        <w:t xml:space="preserve"> live and reign, one God, in glory everlasting. Amen.</w:t>
      </w:r>
    </w:p>
    <w:p w:rsidR="00546282" w:rsidRDefault="00546282" w:rsidP="00CC6927">
      <w:pPr>
        <w:spacing w:after="90" w:line="240" w:lineRule="auto"/>
        <w:rPr>
          <w:rFonts w:ascii="Tahoma" w:eastAsia="Times New Roman" w:hAnsi="Tahoma" w:cs="Tahoma"/>
          <w:b/>
          <w:bCs/>
          <w:color w:val="0000FF"/>
          <w:sz w:val="24"/>
          <w:szCs w:val="24"/>
          <w:lang w:eastAsia="en-AU"/>
        </w:rPr>
      </w:pPr>
    </w:p>
    <w:p w:rsidR="00CC6927" w:rsidRPr="00CC6927" w:rsidRDefault="00CC6927" w:rsidP="00CC6927">
      <w:pPr>
        <w:spacing w:after="90" w:line="240" w:lineRule="auto"/>
        <w:rPr>
          <w:rFonts w:ascii="Tahoma" w:eastAsia="Times New Roman" w:hAnsi="Tahoma" w:cs="Tahoma"/>
          <w:b/>
          <w:bCs/>
          <w:color w:val="0000FF"/>
          <w:sz w:val="24"/>
          <w:szCs w:val="24"/>
          <w:lang w:eastAsia="en-AU"/>
        </w:rPr>
      </w:pPr>
      <w:bookmarkStart w:id="1" w:name="_GoBack"/>
      <w:bookmarkEnd w:id="1"/>
      <w:r w:rsidRPr="00CC6927">
        <w:rPr>
          <w:rFonts w:ascii="Tahoma" w:eastAsia="Times New Roman" w:hAnsi="Tahoma" w:cs="Tahoma"/>
          <w:b/>
          <w:bCs/>
          <w:color w:val="0000FF"/>
          <w:sz w:val="24"/>
          <w:szCs w:val="24"/>
          <w:lang w:eastAsia="en-AU"/>
        </w:rPr>
        <w:t>Simon &amp; Jude, Apostles &amp; Martyrs</w:t>
      </w:r>
    </w:p>
    <w:p w:rsidR="00CC6927" w:rsidRPr="00CC6927" w:rsidRDefault="00CC6927" w:rsidP="00CC6927">
      <w:pPr>
        <w:spacing w:after="90" w:line="240" w:lineRule="auto"/>
        <w:rPr>
          <w:rFonts w:ascii="Tahoma" w:eastAsia="Times New Roman" w:hAnsi="Tahoma" w:cs="Tahoma"/>
          <w:color w:val="333333"/>
          <w:sz w:val="24"/>
          <w:szCs w:val="24"/>
          <w:lang w:eastAsia="en-AU"/>
        </w:rPr>
      </w:pPr>
      <w:r w:rsidRPr="00CC6927">
        <w:rPr>
          <w:rFonts w:ascii="Tahoma" w:eastAsia="Times New Roman" w:hAnsi="Tahoma" w:cs="Tahoma"/>
          <w:color w:val="333333"/>
          <w:sz w:val="24"/>
          <w:szCs w:val="24"/>
          <w:lang w:eastAsia="en-AU"/>
        </w:rPr>
        <w:t>Almighty God</w:t>
      </w:r>
      <w:proofErr w:type="gramStart"/>
      <w:r w:rsidRPr="00CC6927">
        <w:rPr>
          <w:rFonts w:ascii="Tahoma" w:eastAsia="Times New Roman" w:hAnsi="Tahoma" w:cs="Tahoma"/>
          <w:color w:val="333333"/>
          <w:sz w:val="24"/>
          <w:szCs w:val="24"/>
          <w:lang w:eastAsia="en-AU"/>
        </w:rPr>
        <w:t>,</w:t>
      </w:r>
      <w:proofErr w:type="gramEnd"/>
      <w:r w:rsidRPr="00CC6927">
        <w:rPr>
          <w:rFonts w:ascii="Tahoma" w:eastAsia="Times New Roman" w:hAnsi="Tahoma" w:cs="Tahoma"/>
          <w:color w:val="333333"/>
          <w:sz w:val="24"/>
          <w:szCs w:val="24"/>
          <w:lang w:eastAsia="en-AU"/>
        </w:rPr>
        <w:br/>
        <w:t>you have built your Church</w:t>
      </w:r>
      <w:r w:rsidRPr="00CC6927">
        <w:rPr>
          <w:rFonts w:ascii="Tahoma" w:eastAsia="Times New Roman" w:hAnsi="Tahoma" w:cs="Tahoma"/>
          <w:color w:val="333333"/>
          <w:sz w:val="24"/>
          <w:szCs w:val="24"/>
          <w:lang w:eastAsia="en-AU"/>
        </w:rPr>
        <w:br/>
        <w:t>on the foundation of the apostles and prophets,</w:t>
      </w:r>
      <w:r w:rsidRPr="00CC6927">
        <w:rPr>
          <w:rFonts w:ascii="Tahoma" w:eastAsia="Times New Roman" w:hAnsi="Tahoma" w:cs="Tahoma"/>
          <w:color w:val="333333"/>
          <w:sz w:val="24"/>
          <w:szCs w:val="24"/>
          <w:lang w:eastAsia="en-AU"/>
        </w:rPr>
        <w:br/>
        <w:t>with Jesus Christ himself as the chief cornerstone:</w:t>
      </w:r>
      <w:r w:rsidRPr="00CC6927">
        <w:rPr>
          <w:rFonts w:ascii="Tahoma" w:eastAsia="Times New Roman" w:hAnsi="Tahoma" w:cs="Tahoma"/>
          <w:color w:val="333333"/>
          <w:sz w:val="24"/>
          <w:szCs w:val="24"/>
          <w:lang w:eastAsia="en-AU"/>
        </w:rPr>
        <w:br/>
        <w:t>we thank you for the apostles Simon and Jude,</w:t>
      </w:r>
      <w:r w:rsidRPr="00CC6927">
        <w:rPr>
          <w:rFonts w:ascii="Tahoma" w:eastAsia="Times New Roman" w:hAnsi="Tahoma" w:cs="Tahoma"/>
          <w:color w:val="333333"/>
          <w:sz w:val="24"/>
          <w:szCs w:val="24"/>
          <w:lang w:eastAsia="en-AU"/>
        </w:rPr>
        <w:br/>
        <w:t xml:space="preserve">and we pray that we may reveal your love and mercy, </w:t>
      </w:r>
      <w:r w:rsidRPr="00CC6927">
        <w:rPr>
          <w:rFonts w:ascii="Tahoma" w:eastAsia="Times New Roman" w:hAnsi="Tahoma" w:cs="Tahoma"/>
          <w:color w:val="333333"/>
          <w:sz w:val="24"/>
          <w:szCs w:val="24"/>
          <w:lang w:eastAsia="en-AU"/>
        </w:rPr>
        <w:br/>
        <w:t>and being joined in unity of spirit</w:t>
      </w:r>
      <w:r w:rsidRPr="00CC6927">
        <w:rPr>
          <w:rFonts w:ascii="Tahoma" w:eastAsia="Times New Roman" w:hAnsi="Tahoma" w:cs="Tahoma"/>
          <w:color w:val="333333"/>
          <w:sz w:val="24"/>
          <w:szCs w:val="24"/>
          <w:lang w:eastAsia="en-AU"/>
        </w:rPr>
        <w:br/>
        <w:t>may grow into a holy temple, acceptable to you;</w:t>
      </w:r>
      <w:r w:rsidRPr="00CC6927">
        <w:rPr>
          <w:rFonts w:ascii="Tahoma" w:eastAsia="Times New Roman" w:hAnsi="Tahoma" w:cs="Tahoma"/>
          <w:color w:val="333333"/>
          <w:sz w:val="24"/>
          <w:szCs w:val="24"/>
          <w:lang w:eastAsia="en-AU"/>
        </w:rPr>
        <w:br/>
        <w:t>through our Lord and Saviour Jesus Christ,</w:t>
      </w:r>
      <w:r w:rsidRPr="00CC6927">
        <w:rPr>
          <w:rFonts w:ascii="Tahoma" w:eastAsia="Times New Roman" w:hAnsi="Tahoma" w:cs="Tahoma"/>
          <w:color w:val="333333"/>
          <w:sz w:val="24"/>
          <w:szCs w:val="24"/>
          <w:lang w:eastAsia="en-AU"/>
        </w:rPr>
        <w:br/>
        <w:t>who lives and reigns with you and the Holy Spirit,</w:t>
      </w:r>
      <w:r w:rsidRPr="00CC6927">
        <w:rPr>
          <w:rFonts w:ascii="Tahoma" w:eastAsia="Times New Roman" w:hAnsi="Tahoma" w:cs="Tahoma"/>
          <w:color w:val="333333"/>
          <w:sz w:val="24"/>
          <w:szCs w:val="24"/>
          <w:lang w:eastAsia="en-AU"/>
        </w:rPr>
        <w:br/>
        <w:t>one God, for ever and ever. Amen.</w:t>
      </w:r>
    </w:p>
    <w:p w:rsidR="00546282" w:rsidRDefault="00546282" w:rsidP="00CC6927">
      <w:pPr>
        <w:spacing w:after="90" w:line="240" w:lineRule="auto"/>
        <w:rPr>
          <w:rFonts w:ascii="Tahoma" w:eastAsia="Times New Roman" w:hAnsi="Tahoma" w:cs="Tahoma"/>
          <w:color w:val="333333"/>
          <w:sz w:val="24"/>
          <w:szCs w:val="24"/>
          <w:lang w:eastAsia="en-AU"/>
        </w:rPr>
      </w:pPr>
    </w:p>
    <w:p w:rsidR="00CC6927" w:rsidRPr="00CC6927" w:rsidRDefault="00CC6927" w:rsidP="00CC6927">
      <w:pPr>
        <w:spacing w:after="90" w:line="240" w:lineRule="auto"/>
        <w:rPr>
          <w:rFonts w:ascii="Tahoma" w:eastAsia="Times New Roman" w:hAnsi="Tahoma" w:cs="Tahoma"/>
          <w:color w:val="333333"/>
          <w:sz w:val="24"/>
          <w:szCs w:val="24"/>
          <w:lang w:eastAsia="en-AU"/>
        </w:rPr>
      </w:pPr>
      <w:r w:rsidRPr="00CC6927">
        <w:rPr>
          <w:rFonts w:ascii="Tahoma" w:eastAsia="Times New Roman" w:hAnsi="Tahoma" w:cs="Tahoma"/>
          <w:color w:val="333333"/>
          <w:sz w:val="24"/>
          <w:szCs w:val="24"/>
          <w:lang w:eastAsia="en-AU"/>
        </w:rPr>
        <w:t>1st Reading</w:t>
      </w:r>
    </w:p>
    <w:p w:rsidR="00CC6927" w:rsidRPr="00CC6927" w:rsidRDefault="00CC6927" w:rsidP="00CC6927">
      <w:pPr>
        <w:spacing w:after="90" w:line="240" w:lineRule="auto"/>
        <w:jc w:val="center"/>
        <w:rPr>
          <w:rFonts w:ascii="Tahoma" w:eastAsia="Times New Roman" w:hAnsi="Tahoma" w:cs="Tahoma"/>
          <w:color w:val="333333"/>
          <w:sz w:val="24"/>
          <w:szCs w:val="24"/>
          <w:lang w:eastAsia="en-AU"/>
        </w:rPr>
      </w:pPr>
      <w:r w:rsidRPr="00CC6927">
        <w:rPr>
          <w:rFonts w:ascii="Tahoma" w:eastAsia="Times New Roman" w:hAnsi="Tahoma" w:cs="Tahoma"/>
          <w:b/>
          <w:bCs/>
          <w:color w:val="333333"/>
          <w:sz w:val="24"/>
          <w:szCs w:val="24"/>
          <w:lang w:eastAsia="en-AU"/>
        </w:rPr>
        <w:t>Job 42.1-6, 10-17</w:t>
      </w:r>
    </w:p>
    <w:p w:rsidR="00CC6927" w:rsidRPr="00CC6927" w:rsidRDefault="00CC6927" w:rsidP="00CC6927">
      <w:pPr>
        <w:spacing w:after="90" w:line="240" w:lineRule="auto"/>
        <w:rPr>
          <w:rFonts w:ascii="Tahoma" w:eastAsia="Times New Roman" w:hAnsi="Tahoma" w:cs="Tahoma"/>
          <w:color w:val="000000"/>
          <w:sz w:val="24"/>
          <w:szCs w:val="24"/>
          <w:lang w:eastAsia="en-AU"/>
        </w:rPr>
      </w:pPr>
      <w:r w:rsidRPr="00CC6927">
        <w:rPr>
          <w:rFonts w:ascii="Tahoma" w:eastAsia="Times New Roman" w:hAnsi="Tahoma" w:cs="Tahoma"/>
          <w:color w:val="000000"/>
          <w:sz w:val="24"/>
          <w:szCs w:val="24"/>
          <w:lang w:eastAsia="en-AU"/>
        </w:rPr>
        <w:t xml:space="preserve"> Then Job answered the </w:t>
      </w:r>
      <w:proofErr w:type="gramStart"/>
      <w:r w:rsidRPr="00CC6927">
        <w:rPr>
          <w:rFonts w:ascii="Tahoma" w:eastAsia="Times New Roman" w:hAnsi="Tahoma" w:cs="Tahoma"/>
          <w:color w:val="000000"/>
          <w:sz w:val="24"/>
          <w:szCs w:val="24"/>
          <w:lang w:eastAsia="en-AU"/>
        </w:rPr>
        <w:t>Lord :</w:t>
      </w:r>
      <w:proofErr w:type="gramEnd"/>
      <w:r w:rsidRPr="00CC6927">
        <w:rPr>
          <w:rFonts w:ascii="Tahoma" w:eastAsia="Times New Roman" w:hAnsi="Tahoma" w:cs="Tahoma"/>
          <w:color w:val="000000"/>
          <w:sz w:val="24"/>
          <w:szCs w:val="24"/>
          <w:lang w:eastAsia="en-AU"/>
        </w:rPr>
        <w:t xml:space="preserve">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‘I know that you can do all things,</w:t>
      </w:r>
      <w:r w:rsidRPr="00CC6927">
        <w:rPr>
          <w:rFonts w:ascii="Tahoma" w:eastAsia="Times New Roman" w:hAnsi="Tahoma" w:cs="Tahoma"/>
          <w:color w:val="000000"/>
          <w:sz w:val="24"/>
          <w:szCs w:val="24"/>
          <w:lang w:eastAsia="en-AU"/>
        </w:rPr>
        <w:br/>
        <w:t xml:space="preserve">     and that no purpose of yours can be thwarted.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“Who is this that hides counsel without knowledge?”</w:t>
      </w:r>
      <w:r w:rsidRPr="00CC6927">
        <w:rPr>
          <w:rFonts w:ascii="Tahoma" w:eastAsia="Times New Roman" w:hAnsi="Tahoma" w:cs="Tahoma"/>
          <w:color w:val="000000"/>
          <w:sz w:val="24"/>
          <w:szCs w:val="24"/>
          <w:lang w:eastAsia="en-AU"/>
        </w:rPr>
        <w:br/>
        <w:t>Therefore I have uttered what I did not understand,</w:t>
      </w:r>
      <w:r w:rsidRPr="00CC6927">
        <w:rPr>
          <w:rFonts w:ascii="Tahoma" w:eastAsia="Times New Roman" w:hAnsi="Tahoma" w:cs="Tahoma"/>
          <w:color w:val="000000"/>
          <w:sz w:val="24"/>
          <w:szCs w:val="24"/>
          <w:lang w:eastAsia="en-AU"/>
        </w:rPr>
        <w:br/>
        <w:t xml:space="preserve">     things too wonderful for me, which I did not know.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“Hear, and I will speak;</w:t>
      </w:r>
      <w:r w:rsidRPr="00CC6927">
        <w:rPr>
          <w:rFonts w:ascii="Tahoma" w:eastAsia="Times New Roman" w:hAnsi="Tahoma" w:cs="Tahoma"/>
          <w:color w:val="000000"/>
          <w:sz w:val="24"/>
          <w:szCs w:val="24"/>
          <w:lang w:eastAsia="en-AU"/>
        </w:rPr>
        <w:br/>
      </w:r>
      <w:r w:rsidRPr="00CC6927">
        <w:rPr>
          <w:rFonts w:ascii="Tahoma" w:eastAsia="Times New Roman" w:hAnsi="Tahoma" w:cs="Tahoma"/>
          <w:color w:val="000000"/>
          <w:sz w:val="24"/>
          <w:szCs w:val="24"/>
          <w:lang w:eastAsia="en-AU"/>
        </w:rPr>
        <w:lastRenderedPageBreak/>
        <w:t xml:space="preserve">     I will question you, and you declare to me.”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I had heard of you by the hearing of the ear,</w:t>
      </w:r>
      <w:r w:rsidRPr="00CC6927">
        <w:rPr>
          <w:rFonts w:ascii="Tahoma" w:eastAsia="Times New Roman" w:hAnsi="Tahoma" w:cs="Tahoma"/>
          <w:color w:val="000000"/>
          <w:sz w:val="24"/>
          <w:szCs w:val="24"/>
          <w:lang w:eastAsia="en-AU"/>
        </w:rPr>
        <w:br/>
        <w:t xml:space="preserve">     but now my eye sees you;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therefore I despise myself,</w:t>
      </w:r>
      <w:r w:rsidRPr="00CC6927">
        <w:rPr>
          <w:rFonts w:ascii="Tahoma" w:eastAsia="Times New Roman" w:hAnsi="Tahoma" w:cs="Tahoma"/>
          <w:color w:val="000000"/>
          <w:sz w:val="24"/>
          <w:szCs w:val="24"/>
          <w:lang w:eastAsia="en-AU"/>
        </w:rPr>
        <w:br/>
        <w:t xml:space="preserve">     and repent in dust and ashes.’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xml:space="preserve"> And the Lord restored the fortunes of Job when he had prayed for his friends; and the Lord gave Job twice as much as he had before.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xml:space="preserve"> Then there came to him all his brothers and sisters and all who had known him before, and they ate bread with him in his house; they showed him sympathy and comforted him for all the evil that the Lord had brought upon him; and each of them gave him a piece of money and a gold ring.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xml:space="preserve"> The Lord blessed the latter days of Job more than his beginning; and he had fourteen thousand sheep, six thousand camels, a thousand yoke of oxen, and a thousand donkeys.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xml:space="preserve"> He also had seven sons and three daughters.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xml:space="preserve"> He named the first </w:t>
      </w:r>
      <w:proofErr w:type="spellStart"/>
      <w:r w:rsidRPr="00CC6927">
        <w:rPr>
          <w:rFonts w:ascii="Tahoma" w:eastAsia="Times New Roman" w:hAnsi="Tahoma" w:cs="Tahoma"/>
          <w:color w:val="000000"/>
          <w:sz w:val="24"/>
          <w:szCs w:val="24"/>
          <w:lang w:eastAsia="en-AU"/>
        </w:rPr>
        <w:t>Jemimah</w:t>
      </w:r>
      <w:proofErr w:type="spellEnd"/>
      <w:r w:rsidRPr="00CC6927">
        <w:rPr>
          <w:rFonts w:ascii="Tahoma" w:eastAsia="Times New Roman" w:hAnsi="Tahoma" w:cs="Tahoma"/>
          <w:color w:val="000000"/>
          <w:sz w:val="24"/>
          <w:szCs w:val="24"/>
          <w:lang w:eastAsia="en-AU"/>
        </w:rPr>
        <w:t>, the second Keziah, and the third Keren-</w:t>
      </w:r>
      <w:proofErr w:type="spellStart"/>
      <w:r w:rsidRPr="00CC6927">
        <w:rPr>
          <w:rFonts w:ascii="Tahoma" w:eastAsia="Times New Roman" w:hAnsi="Tahoma" w:cs="Tahoma"/>
          <w:color w:val="000000"/>
          <w:sz w:val="24"/>
          <w:szCs w:val="24"/>
          <w:lang w:eastAsia="en-AU"/>
        </w:rPr>
        <w:t>happuch</w:t>
      </w:r>
      <w:proofErr w:type="spellEnd"/>
      <w:r w:rsidRPr="00CC6927">
        <w:rPr>
          <w:rFonts w:ascii="Tahoma" w:eastAsia="Times New Roman" w:hAnsi="Tahoma" w:cs="Tahoma"/>
          <w:color w:val="000000"/>
          <w:sz w:val="24"/>
          <w:szCs w:val="24"/>
          <w:lang w:eastAsia="en-AU"/>
        </w:rPr>
        <w:t xml:space="preserve">.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xml:space="preserve"> In all the land there were no women </w:t>
      </w:r>
      <w:proofErr w:type="gramStart"/>
      <w:r w:rsidRPr="00CC6927">
        <w:rPr>
          <w:rFonts w:ascii="Tahoma" w:eastAsia="Times New Roman" w:hAnsi="Tahoma" w:cs="Tahoma"/>
          <w:color w:val="000000"/>
          <w:sz w:val="24"/>
          <w:szCs w:val="24"/>
          <w:lang w:eastAsia="en-AU"/>
        </w:rPr>
        <w:t>so</w:t>
      </w:r>
      <w:proofErr w:type="gramEnd"/>
      <w:r w:rsidRPr="00CC6927">
        <w:rPr>
          <w:rFonts w:ascii="Tahoma" w:eastAsia="Times New Roman" w:hAnsi="Tahoma" w:cs="Tahoma"/>
          <w:color w:val="000000"/>
          <w:sz w:val="24"/>
          <w:szCs w:val="24"/>
          <w:lang w:eastAsia="en-AU"/>
        </w:rPr>
        <w:t xml:space="preserve"> beautiful as Job’s daughters; and their father gave them an inheritance along with their brothers.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xml:space="preserve"> After this Job lived for one hundred and forty years, and saw his children, and his children’s children, four generations.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xml:space="preserve"> And Job died, old and full of days. </w:t>
      </w:r>
    </w:p>
    <w:p w:rsidR="00546282" w:rsidRDefault="00546282" w:rsidP="00CC6927">
      <w:pPr>
        <w:spacing w:after="90" w:line="240" w:lineRule="auto"/>
        <w:rPr>
          <w:rFonts w:ascii="Tahoma" w:eastAsia="Times New Roman" w:hAnsi="Tahoma" w:cs="Tahoma"/>
          <w:b/>
          <w:bCs/>
          <w:color w:val="008000"/>
          <w:sz w:val="24"/>
          <w:szCs w:val="24"/>
          <w:lang w:eastAsia="en-AU"/>
        </w:rPr>
      </w:pPr>
    </w:p>
    <w:p w:rsidR="00CC6927" w:rsidRPr="00CC6927" w:rsidRDefault="00CC6927" w:rsidP="00CC6927">
      <w:pPr>
        <w:spacing w:after="90" w:line="240" w:lineRule="auto"/>
        <w:rPr>
          <w:rFonts w:ascii="Tahoma" w:eastAsia="Times New Roman" w:hAnsi="Tahoma" w:cs="Tahoma"/>
          <w:b/>
          <w:bCs/>
          <w:color w:val="008000"/>
          <w:sz w:val="24"/>
          <w:szCs w:val="24"/>
          <w:lang w:eastAsia="en-AU"/>
        </w:rPr>
      </w:pPr>
      <w:r w:rsidRPr="00CC6927">
        <w:rPr>
          <w:rFonts w:ascii="Tahoma" w:eastAsia="Times New Roman" w:hAnsi="Tahoma" w:cs="Tahoma"/>
          <w:b/>
          <w:bCs/>
          <w:color w:val="008000"/>
          <w:sz w:val="24"/>
          <w:szCs w:val="24"/>
          <w:lang w:eastAsia="en-AU"/>
        </w:rPr>
        <w:t>Psalm</w:t>
      </w:r>
    </w:p>
    <w:p w:rsidR="00CC6927" w:rsidRPr="00CC6927" w:rsidRDefault="00CC6927" w:rsidP="00CC6927">
      <w:pPr>
        <w:spacing w:after="90" w:line="240" w:lineRule="auto"/>
        <w:jc w:val="center"/>
        <w:rPr>
          <w:rFonts w:ascii="Tahoma" w:eastAsia="Times New Roman" w:hAnsi="Tahoma" w:cs="Tahoma"/>
          <w:color w:val="333333"/>
          <w:sz w:val="24"/>
          <w:szCs w:val="24"/>
          <w:lang w:eastAsia="en-AU"/>
        </w:rPr>
      </w:pPr>
      <w:r w:rsidRPr="00CC6927">
        <w:rPr>
          <w:rFonts w:ascii="Tahoma" w:eastAsia="Times New Roman" w:hAnsi="Tahoma" w:cs="Tahoma"/>
          <w:b/>
          <w:bCs/>
          <w:color w:val="333333"/>
          <w:sz w:val="24"/>
          <w:szCs w:val="24"/>
          <w:lang w:eastAsia="en-AU"/>
        </w:rPr>
        <w:t>Psalm 34.1-8</w:t>
      </w:r>
    </w:p>
    <w:p w:rsidR="00CC6927" w:rsidRPr="00CC6927" w:rsidRDefault="00CC6927" w:rsidP="00CC6927">
      <w:pPr>
        <w:spacing w:after="45" w:line="240" w:lineRule="auto"/>
        <w:ind w:right="150"/>
        <w:rPr>
          <w:rFonts w:ascii="Tahoma" w:eastAsia="Times New Roman" w:hAnsi="Tahoma" w:cs="Tahoma"/>
          <w:color w:val="000000"/>
          <w:sz w:val="24"/>
          <w:szCs w:val="24"/>
          <w:lang w:eastAsia="en-AU"/>
        </w:rPr>
      </w:pPr>
      <w:r w:rsidRPr="00CC6927">
        <w:rPr>
          <w:rFonts w:ascii="Tahoma" w:eastAsia="Times New Roman" w:hAnsi="Tahoma" w:cs="Tahoma"/>
          <w:b/>
          <w:bCs/>
          <w:color w:val="000000"/>
          <w:sz w:val="24"/>
          <w:szCs w:val="24"/>
          <w:vertAlign w:val="superscript"/>
          <w:lang w:eastAsia="en-AU"/>
        </w:rPr>
        <w:t>1</w:t>
      </w:r>
      <w:r w:rsidRPr="00CC6927">
        <w:rPr>
          <w:rFonts w:ascii="Tahoma" w:eastAsia="Times New Roman" w:hAnsi="Tahoma" w:cs="Tahoma"/>
          <w:color w:val="000000"/>
          <w:sz w:val="24"/>
          <w:szCs w:val="24"/>
          <w:lang w:eastAsia="en-AU"/>
        </w:rPr>
        <w:t xml:space="preserve"> I will bless the Lord continually:</w:t>
      </w:r>
    </w:p>
    <w:p w:rsidR="00CC6927" w:rsidRPr="00CC6927" w:rsidRDefault="00CC6927" w:rsidP="00CC6927">
      <w:pPr>
        <w:spacing w:before="45" w:after="45" w:line="240" w:lineRule="auto"/>
        <w:ind w:right="150" w:firstLine="600"/>
        <w:rPr>
          <w:rFonts w:ascii="Tahoma" w:eastAsia="Times New Roman" w:hAnsi="Tahoma" w:cs="Tahoma"/>
          <w:color w:val="000000"/>
          <w:sz w:val="24"/>
          <w:szCs w:val="24"/>
          <w:lang w:eastAsia="en-AU"/>
        </w:rPr>
      </w:pPr>
      <w:proofErr w:type="gramStart"/>
      <w:r w:rsidRPr="00CC6927">
        <w:rPr>
          <w:rFonts w:ascii="Tahoma" w:eastAsia="Times New Roman" w:hAnsi="Tahoma" w:cs="Tahoma"/>
          <w:color w:val="000000"/>
          <w:sz w:val="24"/>
          <w:szCs w:val="24"/>
          <w:lang w:eastAsia="en-AU"/>
        </w:rPr>
        <w:t>his</w:t>
      </w:r>
      <w:proofErr w:type="gramEnd"/>
      <w:r w:rsidRPr="00CC6927">
        <w:rPr>
          <w:rFonts w:ascii="Tahoma" w:eastAsia="Times New Roman" w:hAnsi="Tahoma" w:cs="Tahoma"/>
          <w:color w:val="000000"/>
          <w:sz w:val="24"/>
          <w:szCs w:val="24"/>
          <w:lang w:eastAsia="en-AU"/>
        </w:rPr>
        <w:t xml:space="preserve"> praise shall be always in my mouth.</w:t>
      </w:r>
    </w:p>
    <w:p w:rsidR="00CC6927" w:rsidRPr="00CC6927" w:rsidRDefault="00CC6927" w:rsidP="00CC6927">
      <w:pPr>
        <w:spacing w:before="45" w:after="45" w:line="240" w:lineRule="auto"/>
        <w:ind w:right="150"/>
        <w:rPr>
          <w:rFonts w:ascii="Tahoma" w:eastAsia="Times New Roman" w:hAnsi="Tahoma" w:cs="Tahoma"/>
          <w:color w:val="000000"/>
          <w:sz w:val="24"/>
          <w:szCs w:val="24"/>
          <w:lang w:eastAsia="en-AU"/>
        </w:rPr>
      </w:pPr>
      <w:r w:rsidRPr="00CC6927">
        <w:rPr>
          <w:rFonts w:ascii="Tahoma" w:eastAsia="Times New Roman" w:hAnsi="Tahoma" w:cs="Tahoma"/>
          <w:b/>
          <w:bCs/>
          <w:color w:val="000000"/>
          <w:sz w:val="24"/>
          <w:szCs w:val="24"/>
          <w:vertAlign w:val="superscript"/>
          <w:lang w:eastAsia="en-AU"/>
        </w:rPr>
        <w:t>2</w:t>
      </w:r>
      <w:r w:rsidRPr="00CC6927">
        <w:rPr>
          <w:rFonts w:ascii="Tahoma" w:eastAsia="Times New Roman" w:hAnsi="Tahoma" w:cs="Tahoma"/>
          <w:color w:val="000000"/>
          <w:sz w:val="24"/>
          <w:szCs w:val="24"/>
          <w:lang w:eastAsia="en-AU"/>
        </w:rPr>
        <w:t xml:space="preserve"> Let my soul boast of the Lord:</w:t>
      </w:r>
    </w:p>
    <w:p w:rsidR="00CC6927" w:rsidRPr="00CC6927" w:rsidRDefault="00CC6927" w:rsidP="00CC6927">
      <w:pPr>
        <w:spacing w:before="45" w:after="45" w:line="240" w:lineRule="auto"/>
        <w:ind w:right="150" w:firstLine="600"/>
        <w:rPr>
          <w:rFonts w:ascii="Tahoma" w:eastAsia="Times New Roman" w:hAnsi="Tahoma" w:cs="Tahoma"/>
          <w:color w:val="000000"/>
          <w:sz w:val="24"/>
          <w:szCs w:val="24"/>
          <w:lang w:eastAsia="en-AU"/>
        </w:rPr>
      </w:pPr>
      <w:proofErr w:type="gramStart"/>
      <w:r w:rsidRPr="00CC6927">
        <w:rPr>
          <w:rFonts w:ascii="Tahoma" w:eastAsia="Times New Roman" w:hAnsi="Tahoma" w:cs="Tahoma"/>
          <w:color w:val="000000"/>
          <w:sz w:val="24"/>
          <w:szCs w:val="24"/>
          <w:lang w:eastAsia="en-AU"/>
        </w:rPr>
        <w:t>the</w:t>
      </w:r>
      <w:proofErr w:type="gramEnd"/>
      <w:r w:rsidRPr="00CC6927">
        <w:rPr>
          <w:rFonts w:ascii="Tahoma" w:eastAsia="Times New Roman" w:hAnsi="Tahoma" w:cs="Tahoma"/>
          <w:color w:val="000000"/>
          <w:sz w:val="24"/>
          <w:szCs w:val="24"/>
          <w:lang w:eastAsia="en-AU"/>
        </w:rPr>
        <w:t xml:space="preserve"> humble shall hear it and rejoice.</w:t>
      </w:r>
    </w:p>
    <w:p w:rsidR="00CC6927" w:rsidRPr="00CC6927" w:rsidRDefault="00CC6927" w:rsidP="00CC6927">
      <w:pPr>
        <w:spacing w:before="45" w:after="45" w:line="240" w:lineRule="auto"/>
        <w:ind w:right="150"/>
        <w:rPr>
          <w:rFonts w:ascii="Tahoma" w:eastAsia="Times New Roman" w:hAnsi="Tahoma" w:cs="Tahoma"/>
          <w:color w:val="000000"/>
          <w:sz w:val="24"/>
          <w:szCs w:val="24"/>
          <w:lang w:eastAsia="en-AU"/>
        </w:rPr>
      </w:pPr>
      <w:r w:rsidRPr="00CC6927">
        <w:rPr>
          <w:rFonts w:ascii="Tahoma" w:eastAsia="Times New Roman" w:hAnsi="Tahoma" w:cs="Tahoma"/>
          <w:b/>
          <w:bCs/>
          <w:color w:val="000000"/>
          <w:sz w:val="24"/>
          <w:szCs w:val="24"/>
          <w:vertAlign w:val="superscript"/>
          <w:lang w:eastAsia="en-AU"/>
        </w:rPr>
        <w:t>3</w:t>
      </w:r>
      <w:r w:rsidRPr="00CC6927">
        <w:rPr>
          <w:rFonts w:ascii="Tahoma" w:eastAsia="Times New Roman" w:hAnsi="Tahoma" w:cs="Tahoma"/>
          <w:color w:val="000000"/>
          <w:sz w:val="24"/>
          <w:szCs w:val="24"/>
          <w:lang w:eastAsia="en-AU"/>
        </w:rPr>
        <w:t xml:space="preserve"> O praise the Lord with me:</w:t>
      </w:r>
    </w:p>
    <w:p w:rsidR="00CC6927" w:rsidRPr="00CC6927" w:rsidRDefault="00CC6927" w:rsidP="00CC6927">
      <w:pPr>
        <w:spacing w:before="45" w:after="45" w:line="240" w:lineRule="auto"/>
        <w:ind w:right="150" w:firstLine="600"/>
        <w:rPr>
          <w:rFonts w:ascii="Tahoma" w:eastAsia="Times New Roman" w:hAnsi="Tahoma" w:cs="Tahoma"/>
          <w:color w:val="000000"/>
          <w:sz w:val="24"/>
          <w:szCs w:val="24"/>
          <w:lang w:eastAsia="en-AU"/>
        </w:rPr>
      </w:pPr>
      <w:proofErr w:type="gramStart"/>
      <w:r w:rsidRPr="00CC6927">
        <w:rPr>
          <w:rFonts w:ascii="Tahoma" w:eastAsia="Times New Roman" w:hAnsi="Tahoma" w:cs="Tahoma"/>
          <w:color w:val="000000"/>
          <w:sz w:val="24"/>
          <w:szCs w:val="24"/>
          <w:lang w:eastAsia="en-AU"/>
        </w:rPr>
        <w:t>let</w:t>
      </w:r>
      <w:proofErr w:type="gramEnd"/>
      <w:r w:rsidRPr="00CC6927">
        <w:rPr>
          <w:rFonts w:ascii="Tahoma" w:eastAsia="Times New Roman" w:hAnsi="Tahoma" w:cs="Tahoma"/>
          <w:color w:val="000000"/>
          <w:sz w:val="24"/>
          <w:szCs w:val="24"/>
          <w:lang w:eastAsia="en-AU"/>
        </w:rPr>
        <w:t xml:space="preserve"> us exalt his name together.</w:t>
      </w:r>
    </w:p>
    <w:p w:rsidR="00CC6927" w:rsidRPr="00CC6927" w:rsidRDefault="00CC6927" w:rsidP="00CC6927">
      <w:pPr>
        <w:spacing w:before="45" w:after="45" w:line="240" w:lineRule="auto"/>
        <w:ind w:right="150"/>
        <w:rPr>
          <w:rFonts w:ascii="Tahoma" w:eastAsia="Times New Roman" w:hAnsi="Tahoma" w:cs="Tahoma"/>
          <w:color w:val="000000"/>
          <w:sz w:val="24"/>
          <w:szCs w:val="24"/>
          <w:lang w:eastAsia="en-AU"/>
        </w:rPr>
      </w:pPr>
      <w:r w:rsidRPr="00CC6927">
        <w:rPr>
          <w:rFonts w:ascii="Tahoma" w:eastAsia="Times New Roman" w:hAnsi="Tahoma" w:cs="Tahoma"/>
          <w:b/>
          <w:bCs/>
          <w:color w:val="000000"/>
          <w:sz w:val="24"/>
          <w:szCs w:val="24"/>
          <w:vertAlign w:val="superscript"/>
          <w:lang w:eastAsia="en-AU"/>
        </w:rPr>
        <w:t>4</w:t>
      </w:r>
      <w:r w:rsidRPr="00CC6927">
        <w:rPr>
          <w:rFonts w:ascii="Tahoma" w:eastAsia="Times New Roman" w:hAnsi="Tahoma" w:cs="Tahoma"/>
          <w:color w:val="000000"/>
          <w:sz w:val="24"/>
          <w:szCs w:val="24"/>
          <w:lang w:eastAsia="en-AU"/>
        </w:rPr>
        <w:t xml:space="preserve"> For I sought the Lord’s help and he answered:</w:t>
      </w:r>
    </w:p>
    <w:p w:rsidR="00CC6927" w:rsidRPr="00CC6927" w:rsidRDefault="00CC6927" w:rsidP="00CC6927">
      <w:pPr>
        <w:spacing w:before="45" w:after="45" w:line="240" w:lineRule="auto"/>
        <w:ind w:right="150" w:firstLine="600"/>
        <w:rPr>
          <w:rFonts w:ascii="Tahoma" w:eastAsia="Times New Roman" w:hAnsi="Tahoma" w:cs="Tahoma"/>
          <w:color w:val="000000"/>
          <w:sz w:val="24"/>
          <w:szCs w:val="24"/>
          <w:lang w:eastAsia="en-AU"/>
        </w:rPr>
      </w:pPr>
      <w:proofErr w:type="gramStart"/>
      <w:r w:rsidRPr="00CC6927">
        <w:rPr>
          <w:rFonts w:ascii="Tahoma" w:eastAsia="Times New Roman" w:hAnsi="Tahoma" w:cs="Tahoma"/>
          <w:color w:val="000000"/>
          <w:sz w:val="24"/>
          <w:szCs w:val="24"/>
          <w:lang w:eastAsia="en-AU"/>
        </w:rPr>
        <w:t>and</w:t>
      </w:r>
      <w:proofErr w:type="gramEnd"/>
      <w:r w:rsidRPr="00CC6927">
        <w:rPr>
          <w:rFonts w:ascii="Tahoma" w:eastAsia="Times New Roman" w:hAnsi="Tahoma" w:cs="Tahoma"/>
          <w:color w:val="000000"/>
          <w:sz w:val="24"/>
          <w:szCs w:val="24"/>
          <w:lang w:eastAsia="en-AU"/>
        </w:rPr>
        <w:t xml:space="preserve"> he freed me from all my fears.</w:t>
      </w:r>
    </w:p>
    <w:p w:rsidR="00CC6927" w:rsidRPr="00CC6927" w:rsidRDefault="00CC6927" w:rsidP="00CC6927">
      <w:pPr>
        <w:spacing w:before="45" w:after="45" w:line="240" w:lineRule="auto"/>
        <w:ind w:right="150"/>
        <w:rPr>
          <w:rFonts w:ascii="Tahoma" w:eastAsia="Times New Roman" w:hAnsi="Tahoma" w:cs="Tahoma"/>
          <w:color w:val="000000"/>
          <w:sz w:val="24"/>
          <w:szCs w:val="24"/>
          <w:lang w:eastAsia="en-AU"/>
        </w:rPr>
      </w:pPr>
      <w:r w:rsidRPr="00CC6927">
        <w:rPr>
          <w:rFonts w:ascii="Tahoma" w:eastAsia="Times New Roman" w:hAnsi="Tahoma" w:cs="Tahoma"/>
          <w:b/>
          <w:bCs/>
          <w:color w:val="000000"/>
          <w:sz w:val="24"/>
          <w:szCs w:val="24"/>
          <w:vertAlign w:val="superscript"/>
          <w:lang w:eastAsia="en-AU"/>
        </w:rPr>
        <w:t>5</w:t>
      </w:r>
      <w:r w:rsidRPr="00CC6927">
        <w:rPr>
          <w:rFonts w:ascii="Tahoma" w:eastAsia="Times New Roman" w:hAnsi="Tahoma" w:cs="Tahoma"/>
          <w:color w:val="000000"/>
          <w:sz w:val="24"/>
          <w:szCs w:val="24"/>
          <w:lang w:eastAsia="en-AU"/>
        </w:rPr>
        <w:t xml:space="preserve"> Look towards him and be bright with joy:</w:t>
      </w:r>
    </w:p>
    <w:p w:rsidR="00CC6927" w:rsidRPr="00CC6927" w:rsidRDefault="00CC6927" w:rsidP="00CC6927">
      <w:pPr>
        <w:spacing w:before="45" w:after="45" w:line="240" w:lineRule="auto"/>
        <w:ind w:right="150" w:firstLine="600"/>
        <w:rPr>
          <w:rFonts w:ascii="Tahoma" w:eastAsia="Times New Roman" w:hAnsi="Tahoma" w:cs="Tahoma"/>
          <w:color w:val="000000"/>
          <w:sz w:val="24"/>
          <w:szCs w:val="24"/>
          <w:lang w:eastAsia="en-AU"/>
        </w:rPr>
      </w:pPr>
      <w:proofErr w:type="gramStart"/>
      <w:r w:rsidRPr="00CC6927">
        <w:rPr>
          <w:rFonts w:ascii="Tahoma" w:eastAsia="Times New Roman" w:hAnsi="Tahoma" w:cs="Tahoma"/>
          <w:color w:val="000000"/>
          <w:sz w:val="24"/>
          <w:szCs w:val="24"/>
          <w:lang w:eastAsia="en-AU"/>
        </w:rPr>
        <w:t>your</w:t>
      </w:r>
      <w:proofErr w:type="gramEnd"/>
      <w:r w:rsidRPr="00CC6927">
        <w:rPr>
          <w:rFonts w:ascii="Tahoma" w:eastAsia="Times New Roman" w:hAnsi="Tahoma" w:cs="Tahoma"/>
          <w:color w:val="000000"/>
          <w:sz w:val="24"/>
          <w:szCs w:val="24"/>
          <w:lang w:eastAsia="en-AU"/>
        </w:rPr>
        <w:t xml:space="preserve"> faces shall not be ashamed.</w:t>
      </w:r>
    </w:p>
    <w:p w:rsidR="00CC6927" w:rsidRPr="00CC6927" w:rsidRDefault="00CC6927" w:rsidP="00CC6927">
      <w:pPr>
        <w:spacing w:before="45" w:after="45" w:line="240" w:lineRule="auto"/>
        <w:ind w:right="150"/>
        <w:rPr>
          <w:rFonts w:ascii="Tahoma" w:eastAsia="Times New Roman" w:hAnsi="Tahoma" w:cs="Tahoma"/>
          <w:color w:val="000000"/>
          <w:sz w:val="24"/>
          <w:szCs w:val="24"/>
          <w:lang w:eastAsia="en-AU"/>
        </w:rPr>
      </w:pPr>
      <w:r w:rsidRPr="00CC6927">
        <w:rPr>
          <w:rFonts w:ascii="Tahoma" w:eastAsia="Times New Roman" w:hAnsi="Tahoma" w:cs="Tahoma"/>
          <w:b/>
          <w:bCs/>
          <w:color w:val="000000"/>
          <w:sz w:val="24"/>
          <w:szCs w:val="24"/>
          <w:vertAlign w:val="superscript"/>
          <w:lang w:eastAsia="en-AU"/>
        </w:rPr>
        <w:t>6</w:t>
      </w:r>
      <w:r w:rsidRPr="00CC6927">
        <w:rPr>
          <w:rFonts w:ascii="Tahoma" w:eastAsia="Times New Roman" w:hAnsi="Tahoma" w:cs="Tahoma"/>
          <w:color w:val="000000"/>
          <w:sz w:val="24"/>
          <w:szCs w:val="24"/>
          <w:lang w:eastAsia="en-AU"/>
        </w:rPr>
        <w:t xml:space="preserve"> Here is a wretch who cried, and the Lord heard me:</w:t>
      </w:r>
    </w:p>
    <w:p w:rsidR="00CC6927" w:rsidRPr="00CC6927" w:rsidRDefault="00CC6927" w:rsidP="00CC6927">
      <w:pPr>
        <w:spacing w:before="45" w:after="45" w:line="240" w:lineRule="auto"/>
        <w:ind w:right="150" w:firstLine="600"/>
        <w:rPr>
          <w:rFonts w:ascii="Tahoma" w:eastAsia="Times New Roman" w:hAnsi="Tahoma" w:cs="Tahoma"/>
          <w:color w:val="000000"/>
          <w:sz w:val="24"/>
          <w:szCs w:val="24"/>
          <w:lang w:eastAsia="en-AU"/>
        </w:rPr>
      </w:pPr>
      <w:proofErr w:type="gramStart"/>
      <w:r w:rsidRPr="00CC6927">
        <w:rPr>
          <w:rFonts w:ascii="Tahoma" w:eastAsia="Times New Roman" w:hAnsi="Tahoma" w:cs="Tahoma"/>
          <w:color w:val="000000"/>
          <w:sz w:val="24"/>
          <w:szCs w:val="24"/>
          <w:lang w:eastAsia="en-AU"/>
        </w:rPr>
        <w:t>and</w:t>
      </w:r>
      <w:proofErr w:type="gramEnd"/>
      <w:r w:rsidRPr="00CC6927">
        <w:rPr>
          <w:rFonts w:ascii="Tahoma" w:eastAsia="Times New Roman" w:hAnsi="Tahoma" w:cs="Tahoma"/>
          <w:color w:val="000000"/>
          <w:sz w:val="24"/>
          <w:szCs w:val="24"/>
          <w:lang w:eastAsia="en-AU"/>
        </w:rPr>
        <w:t xml:space="preserve"> saved me from all my troubles.</w:t>
      </w:r>
    </w:p>
    <w:p w:rsidR="00CC6927" w:rsidRPr="00CC6927" w:rsidRDefault="00CC6927" w:rsidP="00CC6927">
      <w:pPr>
        <w:spacing w:before="45" w:after="45" w:line="240" w:lineRule="auto"/>
        <w:ind w:right="150"/>
        <w:rPr>
          <w:rFonts w:ascii="Tahoma" w:eastAsia="Times New Roman" w:hAnsi="Tahoma" w:cs="Tahoma"/>
          <w:color w:val="000000"/>
          <w:sz w:val="24"/>
          <w:szCs w:val="24"/>
          <w:lang w:eastAsia="en-AU"/>
        </w:rPr>
      </w:pPr>
      <w:r w:rsidRPr="00CC6927">
        <w:rPr>
          <w:rFonts w:ascii="Tahoma" w:eastAsia="Times New Roman" w:hAnsi="Tahoma" w:cs="Tahoma"/>
          <w:b/>
          <w:bCs/>
          <w:color w:val="000000"/>
          <w:sz w:val="24"/>
          <w:szCs w:val="24"/>
          <w:vertAlign w:val="superscript"/>
          <w:lang w:eastAsia="en-AU"/>
        </w:rPr>
        <w:t>7</w:t>
      </w:r>
      <w:r w:rsidRPr="00CC6927">
        <w:rPr>
          <w:rFonts w:ascii="Tahoma" w:eastAsia="Times New Roman" w:hAnsi="Tahoma" w:cs="Tahoma"/>
          <w:color w:val="000000"/>
          <w:sz w:val="24"/>
          <w:szCs w:val="24"/>
          <w:lang w:eastAsia="en-AU"/>
        </w:rPr>
        <w:t xml:space="preserve"> The angel of the Lord encamps round those who fear him:</w:t>
      </w:r>
    </w:p>
    <w:p w:rsidR="00CC6927" w:rsidRPr="00CC6927" w:rsidRDefault="00CC6927" w:rsidP="00CC6927">
      <w:pPr>
        <w:spacing w:before="45" w:after="45" w:line="240" w:lineRule="auto"/>
        <w:ind w:right="150" w:firstLine="600"/>
        <w:rPr>
          <w:rFonts w:ascii="Tahoma" w:eastAsia="Times New Roman" w:hAnsi="Tahoma" w:cs="Tahoma"/>
          <w:color w:val="000000"/>
          <w:sz w:val="24"/>
          <w:szCs w:val="24"/>
          <w:lang w:eastAsia="en-AU"/>
        </w:rPr>
      </w:pPr>
      <w:proofErr w:type="gramStart"/>
      <w:r w:rsidRPr="00CC6927">
        <w:rPr>
          <w:rFonts w:ascii="Tahoma" w:eastAsia="Times New Roman" w:hAnsi="Tahoma" w:cs="Tahoma"/>
          <w:color w:val="000000"/>
          <w:sz w:val="24"/>
          <w:szCs w:val="24"/>
          <w:lang w:eastAsia="en-AU"/>
        </w:rPr>
        <w:t>and</w:t>
      </w:r>
      <w:proofErr w:type="gramEnd"/>
      <w:r w:rsidRPr="00CC6927">
        <w:rPr>
          <w:rFonts w:ascii="Tahoma" w:eastAsia="Times New Roman" w:hAnsi="Tahoma" w:cs="Tahoma"/>
          <w:color w:val="000000"/>
          <w:sz w:val="24"/>
          <w:szCs w:val="24"/>
          <w:lang w:eastAsia="en-AU"/>
        </w:rPr>
        <w:t xml:space="preserve"> delivers them in their need.</w:t>
      </w:r>
    </w:p>
    <w:p w:rsidR="00CC6927" w:rsidRPr="00CC6927" w:rsidRDefault="00CC6927" w:rsidP="00CC6927">
      <w:pPr>
        <w:spacing w:before="45" w:after="45" w:line="240" w:lineRule="auto"/>
        <w:ind w:right="150"/>
        <w:rPr>
          <w:rFonts w:ascii="Tahoma" w:eastAsia="Times New Roman" w:hAnsi="Tahoma" w:cs="Tahoma"/>
          <w:color w:val="000000"/>
          <w:sz w:val="24"/>
          <w:szCs w:val="24"/>
          <w:lang w:eastAsia="en-AU"/>
        </w:rPr>
      </w:pPr>
      <w:r w:rsidRPr="00CC6927">
        <w:rPr>
          <w:rFonts w:ascii="Tahoma" w:eastAsia="Times New Roman" w:hAnsi="Tahoma" w:cs="Tahoma"/>
          <w:b/>
          <w:bCs/>
          <w:color w:val="000000"/>
          <w:sz w:val="24"/>
          <w:szCs w:val="24"/>
          <w:vertAlign w:val="superscript"/>
          <w:lang w:eastAsia="en-AU"/>
        </w:rPr>
        <w:t>8</w:t>
      </w:r>
      <w:r w:rsidRPr="00CC6927">
        <w:rPr>
          <w:rFonts w:ascii="Tahoma" w:eastAsia="Times New Roman" w:hAnsi="Tahoma" w:cs="Tahoma"/>
          <w:color w:val="000000"/>
          <w:sz w:val="24"/>
          <w:szCs w:val="24"/>
          <w:lang w:eastAsia="en-AU"/>
        </w:rPr>
        <w:t xml:space="preserve"> O taste and see that the Lord is good:</w:t>
      </w:r>
    </w:p>
    <w:p w:rsidR="00CC6927" w:rsidRPr="00CC6927" w:rsidRDefault="00CC6927" w:rsidP="00CC6927">
      <w:pPr>
        <w:spacing w:before="45" w:after="90" w:line="240" w:lineRule="auto"/>
        <w:ind w:right="150" w:firstLine="600"/>
        <w:rPr>
          <w:rFonts w:ascii="Tahoma" w:eastAsia="Times New Roman" w:hAnsi="Tahoma" w:cs="Tahoma"/>
          <w:color w:val="000000"/>
          <w:sz w:val="24"/>
          <w:szCs w:val="24"/>
          <w:lang w:eastAsia="en-AU"/>
        </w:rPr>
      </w:pPr>
      <w:proofErr w:type="gramStart"/>
      <w:r w:rsidRPr="00CC6927">
        <w:rPr>
          <w:rFonts w:ascii="Tahoma" w:eastAsia="Times New Roman" w:hAnsi="Tahoma" w:cs="Tahoma"/>
          <w:color w:val="000000"/>
          <w:sz w:val="24"/>
          <w:szCs w:val="24"/>
          <w:lang w:eastAsia="en-AU"/>
        </w:rPr>
        <w:t>happy</w:t>
      </w:r>
      <w:proofErr w:type="gramEnd"/>
      <w:r w:rsidRPr="00CC6927">
        <w:rPr>
          <w:rFonts w:ascii="Tahoma" w:eastAsia="Times New Roman" w:hAnsi="Tahoma" w:cs="Tahoma"/>
          <w:color w:val="000000"/>
          <w:sz w:val="24"/>
          <w:szCs w:val="24"/>
          <w:lang w:eastAsia="en-AU"/>
        </w:rPr>
        <w:t xml:space="preserve"> are they that hide in him!</w:t>
      </w:r>
    </w:p>
    <w:p w:rsidR="00546282" w:rsidRDefault="00546282" w:rsidP="00CC6927">
      <w:pPr>
        <w:spacing w:after="90" w:line="240" w:lineRule="auto"/>
        <w:rPr>
          <w:rFonts w:ascii="Tahoma" w:eastAsia="Times New Roman" w:hAnsi="Tahoma" w:cs="Tahoma"/>
          <w:b/>
          <w:bCs/>
          <w:color w:val="008000"/>
          <w:sz w:val="24"/>
          <w:szCs w:val="24"/>
          <w:lang w:eastAsia="en-AU"/>
        </w:rPr>
      </w:pPr>
    </w:p>
    <w:p w:rsidR="00CC6927" w:rsidRPr="00CC6927" w:rsidRDefault="00CC6927" w:rsidP="00CC6927">
      <w:pPr>
        <w:spacing w:after="90" w:line="240" w:lineRule="auto"/>
        <w:rPr>
          <w:rFonts w:ascii="Tahoma" w:eastAsia="Times New Roman" w:hAnsi="Tahoma" w:cs="Tahoma"/>
          <w:b/>
          <w:bCs/>
          <w:color w:val="008000"/>
          <w:sz w:val="24"/>
          <w:szCs w:val="24"/>
          <w:lang w:eastAsia="en-AU"/>
        </w:rPr>
      </w:pPr>
      <w:r w:rsidRPr="00CC6927">
        <w:rPr>
          <w:rFonts w:ascii="Tahoma" w:eastAsia="Times New Roman" w:hAnsi="Tahoma" w:cs="Tahoma"/>
          <w:b/>
          <w:bCs/>
          <w:color w:val="008000"/>
          <w:sz w:val="24"/>
          <w:szCs w:val="24"/>
          <w:lang w:eastAsia="en-AU"/>
        </w:rPr>
        <w:t>2nd Reading</w:t>
      </w:r>
    </w:p>
    <w:p w:rsidR="00CC6927" w:rsidRPr="00CC6927" w:rsidRDefault="00CC6927" w:rsidP="00CC6927">
      <w:pPr>
        <w:spacing w:after="90" w:line="240" w:lineRule="auto"/>
        <w:jc w:val="center"/>
        <w:rPr>
          <w:rFonts w:ascii="Tahoma" w:eastAsia="Times New Roman" w:hAnsi="Tahoma" w:cs="Tahoma"/>
          <w:color w:val="333333"/>
          <w:sz w:val="24"/>
          <w:szCs w:val="24"/>
          <w:lang w:eastAsia="en-AU"/>
        </w:rPr>
      </w:pPr>
      <w:r w:rsidRPr="00CC6927">
        <w:rPr>
          <w:rFonts w:ascii="Tahoma" w:eastAsia="Times New Roman" w:hAnsi="Tahoma" w:cs="Tahoma"/>
          <w:b/>
          <w:bCs/>
          <w:color w:val="333333"/>
          <w:sz w:val="24"/>
          <w:szCs w:val="24"/>
          <w:lang w:eastAsia="en-AU"/>
        </w:rPr>
        <w:t>Hebrews 7.21-28</w:t>
      </w:r>
    </w:p>
    <w:p w:rsidR="00CC6927" w:rsidRPr="00CC6927" w:rsidRDefault="00CC6927" w:rsidP="00CC6927">
      <w:pPr>
        <w:spacing w:after="90" w:line="240" w:lineRule="auto"/>
        <w:rPr>
          <w:rFonts w:ascii="Tahoma" w:eastAsia="Times New Roman" w:hAnsi="Tahoma" w:cs="Tahoma"/>
          <w:color w:val="000000"/>
          <w:sz w:val="24"/>
          <w:szCs w:val="24"/>
          <w:lang w:eastAsia="en-AU"/>
        </w:rPr>
      </w:pPr>
      <w:r w:rsidRPr="00CC6927">
        <w:rPr>
          <w:rFonts w:ascii="Tahoma" w:eastAsia="Times New Roman" w:hAnsi="Tahoma" w:cs="Tahoma"/>
          <w:color w:val="000000"/>
          <w:sz w:val="24"/>
          <w:szCs w:val="24"/>
          <w:lang w:eastAsia="en-AU"/>
        </w:rPr>
        <w:t> </w:t>
      </w:r>
      <w:proofErr w:type="gramStart"/>
      <w:r w:rsidRPr="00CC6927">
        <w:rPr>
          <w:rFonts w:ascii="Tahoma" w:eastAsia="Times New Roman" w:hAnsi="Tahoma" w:cs="Tahoma"/>
          <w:color w:val="000000"/>
          <w:sz w:val="24"/>
          <w:szCs w:val="24"/>
          <w:lang w:eastAsia="en-AU"/>
        </w:rPr>
        <w:t>but</w:t>
      </w:r>
      <w:proofErr w:type="gramEnd"/>
      <w:r w:rsidRPr="00CC6927">
        <w:rPr>
          <w:rFonts w:ascii="Tahoma" w:eastAsia="Times New Roman" w:hAnsi="Tahoma" w:cs="Tahoma"/>
          <w:color w:val="000000"/>
          <w:sz w:val="24"/>
          <w:szCs w:val="24"/>
          <w:lang w:eastAsia="en-AU"/>
        </w:rPr>
        <w:t xml:space="preserve"> this one became a priest with an oath, because of the one who said to him,</w:t>
      </w:r>
      <w:r w:rsidRPr="00CC6927">
        <w:rPr>
          <w:rFonts w:ascii="Tahoma" w:eastAsia="Times New Roman" w:hAnsi="Tahoma" w:cs="Tahoma"/>
          <w:color w:val="000000"/>
          <w:sz w:val="24"/>
          <w:szCs w:val="24"/>
          <w:lang w:eastAsia="en-AU"/>
        </w:rPr>
        <w:br/>
        <w:t>‘The Lord has sworn</w:t>
      </w:r>
      <w:r w:rsidRPr="00CC6927">
        <w:rPr>
          <w:rFonts w:ascii="Tahoma" w:eastAsia="Times New Roman" w:hAnsi="Tahoma" w:cs="Tahoma"/>
          <w:color w:val="000000"/>
          <w:sz w:val="24"/>
          <w:szCs w:val="24"/>
          <w:lang w:eastAsia="en-AU"/>
        </w:rPr>
        <w:br/>
        <w:t>     and will not change his mind,</w:t>
      </w:r>
      <w:r w:rsidRPr="00CC6927">
        <w:rPr>
          <w:rFonts w:ascii="Tahoma" w:eastAsia="Times New Roman" w:hAnsi="Tahoma" w:cs="Tahoma"/>
          <w:color w:val="000000"/>
          <w:sz w:val="24"/>
          <w:szCs w:val="24"/>
          <w:lang w:eastAsia="en-AU"/>
        </w:rPr>
        <w:br/>
        <w:t xml:space="preserve">“You are a priest for ever” ’—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xml:space="preserve"> accordingly Jesus has also become the guarantee of a better covenant.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xml:space="preserve"> Furthermore, the former priests were many in number, because they were prevented by death from continuing in office;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xml:space="preserve"> but he holds his priesthood permanently, because he continues for ever.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xml:space="preserve"> Consequently he is able for all time to save those who approach God through him, since he always lives to make intercession for them.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xml:space="preserve"> For it was fitting that we should have such a high priest, holy, blameless, undefiled, separated from sinners, and exalted above the heavens.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xml:space="preserve"> Unlike the other high priests, he has no need to offer sacrifices day after day, first for his own sins, and then for those of the people; this he did once for all when he offered himself. </w:t>
      </w:r>
      <w:r w:rsidRPr="00CC6927">
        <w:rPr>
          <w:rFonts w:ascii="Tahoma" w:eastAsia="Times New Roman" w:hAnsi="Tahoma" w:cs="Tahoma"/>
          <w:color w:val="000000"/>
          <w:sz w:val="18"/>
          <w:szCs w:val="18"/>
          <w:lang w:eastAsia="en-AU"/>
        </w:rPr>
        <w:br/>
      </w:r>
      <w:r w:rsidRPr="00CC6927">
        <w:rPr>
          <w:rFonts w:ascii="Tahoma" w:eastAsia="Times New Roman" w:hAnsi="Tahoma" w:cs="Tahoma"/>
          <w:color w:val="000000"/>
          <w:sz w:val="24"/>
          <w:szCs w:val="24"/>
          <w:lang w:eastAsia="en-AU"/>
        </w:rPr>
        <w:t xml:space="preserve"> For the law appoints as high priests those who are subject to weakness, but the word of the oath, which came later than the law, appoints a Son who has been made perfect for ever. </w:t>
      </w:r>
    </w:p>
    <w:p w:rsidR="00546282" w:rsidRDefault="00546282" w:rsidP="00CC6927">
      <w:pPr>
        <w:spacing w:after="90" w:line="240" w:lineRule="auto"/>
        <w:rPr>
          <w:rFonts w:ascii="Tahoma" w:eastAsia="Times New Roman" w:hAnsi="Tahoma" w:cs="Tahoma"/>
          <w:b/>
          <w:bCs/>
          <w:color w:val="008000"/>
          <w:sz w:val="24"/>
          <w:szCs w:val="24"/>
          <w:lang w:eastAsia="en-AU"/>
        </w:rPr>
      </w:pPr>
    </w:p>
    <w:p w:rsidR="00CC6927" w:rsidRPr="00CC6927" w:rsidRDefault="00CC6927" w:rsidP="00CC6927">
      <w:pPr>
        <w:spacing w:after="90" w:line="240" w:lineRule="auto"/>
        <w:rPr>
          <w:rFonts w:ascii="Tahoma" w:eastAsia="Times New Roman" w:hAnsi="Tahoma" w:cs="Tahoma"/>
          <w:b/>
          <w:bCs/>
          <w:color w:val="008000"/>
          <w:sz w:val="24"/>
          <w:szCs w:val="24"/>
          <w:lang w:eastAsia="en-AU"/>
        </w:rPr>
      </w:pPr>
      <w:r w:rsidRPr="00CC6927">
        <w:rPr>
          <w:rFonts w:ascii="Tahoma" w:eastAsia="Times New Roman" w:hAnsi="Tahoma" w:cs="Tahoma"/>
          <w:b/>
          <w:bCs/>
          <w:color w:val="008000"/>
          <w:sz w:val="24"/>
          <w:szCs w:val="24"/>
          <w:lang w:eastAsia="en-AU"/>
        </w:rPr>
        <w:t>Gospel</w:t>
      </w:r>
    </w:p>
    <w:p w:rsidR="00CC6927" w:rsidRPr="00CC6927" w:rsidRDefault="00CC6927" w:rsidP="00CC6927">
      <w:pPr>
        <w:spacing w:after="90" w:line="240" w:lineRule="auto"/>
        <w:jc w:val="center"/>
        <w:rPr>
          <w:rFonts w:ascii="Tahoma" w:eastAsia="Times New Roman" w:hAnsi="Tahoma" w:cs="Tahoma"/>
          <w:color w:val="333333"/>
          <w:sz w:val="24"/>
          <w:szCs w:val="24"/>
          <w:lang w:eastAsia="en-AU"/>
        </w:rPr>
      </w:pPr>
      <w:r w:rsidRPr="00CC6927">
        <w:rPr>
          <w:rFonts w:ascii="Tahoma" w:eastAsia="Times New Roman" w:hAnsi="Tahoma" w:cs="Tahoma"/>
          <w:b/>
          <w:bCs/>
          <w:color w:val="333333"/>
          <w:sz w:val="24"/>
          <w:szCs w:val="24"/>
          <w:lang w:eastAsia="en-AU"/>
        </w:rPr>
        <w:t>Mark 10.46-52</w:t>
      </w:r>
    </w:p>
    <w:p w:rsidR="00CC6927" w:rsidRPr="00CC6927" w:rsidRDefault="00CC6927" w:rsidP="00CC6927">
      <w:pPr>
        <w:spacing w:after="90" w:line="240" w:lineRule="auto"/>
        <w:rPr>
          <w:rFonts w:ascii="Tahoma" w:eastAsia="Times New Roman" w:hAnsi="Tahoma" w:cs="Tahoma"/>
          <w:color w:val="000000"/>
          <w:sz w:val="24"/>
          <w:szCs w:val="24"/>
          <w:lang w:eastAsia="en-AU"/>
        </w:rPr>
      </w:pPr>
      <w:r w:rsidRPr="00CC6927">
        <w:rPr>
          <w:rFonts w:ascii="Tahoma" w:eastAsia="Times New Roman" w:hAnsi="Tahoma" w:cs="Tahoma"/>
          <w:color w:val="000000"/>
          <w:sz w:val="24"/>
          <w:szCs w:val="24"/>
          <w:lang w:eastAsia="en-AU"/>
        </w:rPr>
        <w:t xml:space="preserve"> They came to Jericho. As he and his disciples and a large crowd were leaving Jericho, </w:t>
      </w:r>
      <w:proofErr w:type="spellStart"/>
      <w:r w:rsidRPr="00CC6927">
        <w:rPr>
          <w:rFonts w:ascii="Tahoma" w:eastAsia="Times New Roman" w:hAnsi="Tahoma" w:cs="Tahoma"/>
          <w:color w:val="000000"/>
          <w:sz w:val="24"/>
          <w:szCs w:val="24"/>
          <w:lang w:eastAsia="en-AU"/>
        </w:rPr>
        <w:t>Bartimaeus</w:t>
      </w:r>
      <w:proofErr w:type="spellEnd"/>
      <w:r w:rsidRPr="00CC6927">
        <w:rPr>
          <w:rFonts w:ascii="Tahoma" w:eastAsia="Times New Roman" w:hAnsi="Tahoma" w:cs="Tahoma"/>
          <w:color w:val="000000"/>
          <w:sz w:val="24"/>
          <w:szCs w:val="24"/>
          <w:lang w:eastAsia="en-AU"/>
        </w:rPr>
        <w:t xml:space="preserve"> son of </w:t>
      </w:r>
      <w:proofErr w:type="spellStart"/>
      <w:r w:rsidRPr="00CC6927">
        <w:rPr>
          <w:rFonts w:ascii="Tahoma" w:eastAsia="Times New Roman" w:hAnsi="Tahoma" w:cs="Tahoma"/>
          <w:color w:val="000000"/>
          <w:sz w:val="24"/>
          <w:szCs w:val="24"/>
          <w:lang w:eastAsia="en-AU"/>
        </w:rPr>
        <w:t>Timaeus</w:t>
      </w:r>
      <w:proofErr w:type="spellEnd"/>
      <w:r w:rsidRPr="00CC6927">
        <w:rPr>
          <w:rFonts w:ascii="Tahoma" w:eastAsia="Times New Roman" w:hAnsi="Tahoma" w:cs="Tahoma"/>
          <w:color w:val="000000"/>
          <w:sz w:val="24"/>
          <w:szCs w:val="24"/>
          <w:lang w:eastAsia="en-AU"/>
        </w:rPr>
        <w:t xml:space="preserve">, a blind beggar, was sitting by the roadside.  When he heard that it was Jesus of Nazareth, he began to shout out and say, ‘Jesus, Son of David, have mercy on me!’  Many sternly ordered him to be quiet, but he cried out even more loudly, ‘Son of David, have mercy on me!’  Jesus stood still and said, ‘Call him here.’ And they called the blind man, saying to him, ‘Take heart; get up, he is calling you.’  So throwing off his cloak, he sprang up and came to Jesus.  Then Jesus said to him, ‘What do you want me to do for you?’ The blind man said to him, ‘My teacher, let me see again.’  Jesus said to him, ‘Go; your faith has made you well.’ Immediately he regained his sight and followed him on the way. </w:t>
      </w:r>
    </w:p>
    <w:p w:rsidR="003020E1" w:rsidRDefault="00CC6927" w:rsidP="00CC6927">
      <w:r w:rsidRPr="00CC6927">
        <w:rPr>
          <w:rFonts w:ascii="Tahoma" w:eastAsia="Times New Roman" w:hAnsi="Tahoma" w:cs="Tahoma"/>
          <w:color w:val="333333"/>
          <w:sz w:val="17"/>
          <w:szCs w:val="17"/>
          <w:shd w:val="clear" w:color="auto" w:fill="FFFFFF"/>
          <w:lang w:eastAsia="en-AU"/>
        </w:rPr>
        <w:t> </w:t>
      </w:r>
    </w:p>
    <w:sectPr w:rsidR="003020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927"/>
    <w:rsid w:val="003020E1"/>
    <w:rsid w:val="00546282"/>
    <w:rsid w:val="00CC692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3">
    <w:name w:val="s3"/>
    <w:basedOn w:val="Normal"/>
    <w:rsid w:val="00CC692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CC6927"/>
    <w:rPr>
      <w:b/>
      <w:bCs/>
    </w:rPr>
  </w:style>
  <w:style w:type="character" w:customStyle="1" w:styleId="spverse">
    <w:name w:val="spverse"/>
    <w:basedOn w:val="DefaultParagraphFont"/>
    <w:rsid w:val="00CC6927"/>
  </w:style>
  <w:style w:type="character" w:customStyle="1" w:styleId="smallcaps">
    <w:name w:val="smallcaps"/>
    <w:basedOn w:val="DefaultParagraphFont"/>
    <w:rsid w:val="00CC6927"/>
  </w:style>
  <w:style w:type="paragraph" w:customStyle="1" w:styleId="spverse1">
    <w:name w:val="spverse1"/>
    <w:basedOn w:val="Normal"/>
    <w:rsid w:val="00CC6927"/>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3">
    <w:name w:val="s3"/>
    <w:basedOn w:val="Normal"/>
    <w:rsid w:val="00CC692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CC6927"/>
    <w:rPr>
      <w:b/>
      <w:bCs/>
    </w:rPr>
  </w:style>
  <w:style w:type="character" w:customStyle="1" w:styleId="spverse">
    <w:name w:val="spverse"/>
    <w:basedOn w:val="DefaultParagraphFont"/>
    <w:rsid w:val="00CC6927"/>
  </w:style>
  <w:style w:type="character" w:customStyle="1" w:styleId="smallcaps">
    <w:name w:val="smallcaps"/>
    <w:basedOn w:val="DefaultParagraphFont"/>
    <w:rsid w:val="00CC6927"/>
  </w:style>
  <w:style w:type="paragraph" w:customStyle="1" w:styleId="spverse1">
    <w:name w:val="spverse1"/>
    <w:basedOn w:val="Normal"/>
    <w:rsid w:val="00CC6927"/>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3670580">
      <w:bodyDiv w:val="1"/>
      <w:marLeft w:val="0"/>
      <w:marRight w:val="0"/>
      <w:marTop w:val="0"/>
      <w:marBottom w:val="0"/>
      <w:divBdr>
        <w:top w:val="none" w:sz="0" w:space="0" w:color="auto"/>
        <w:left w:val="none" w:sz="0" w:space="0" w:color="auto"/>
        <w:bottom w:val="none" w:sz="0" w:space="0" w:color="auto"/>
        <w:right w:val="none" w:sz="0" w:space="0" w:color="auto"/>
      </w:divBdr>
      <w:divsChild>
        <w:div w:id="1086342144">
          <w:marLeft w:val="0"/>
          <w:marRight w:val="0"/>
          <w:marTop w:val="300"/>
          <w:marBottom w:val="90"/>
          <w:divBdr>
            <w:top w:val="none" w:sz="0" w:space="0" w:color="auto"/>
            <w:left w:val="none" w:sz="0" w:space="0" w:color="auto"/>
            <w:bottom w:val="none" w:sz="0" w:space="0" w:color="auto"/>
            <w:right w:val="none" w:sz="0" w:space="0" w:color="auto"/>
          </w:divBdr>
          <w:divsChild>
            <w:div w:id="1199708840">
              <w:marLeft w:val="0"/>
              <w:marRight w:val="0"/>
              <w:marTop w:val="0"/>
              <w:marBottom w:val="0"/>
              <w:divBdr>
                <w:top w:val="none" w:sz="0" w:space="0" w:color="auto"/>
                <w:left w:val="none" w:sz="0" w:space="0" w:color="auto"/>
                <w:bottom w:val="none" w:sz="0" w:space="0" w:color="auto"/>
                <w:right w:val="none" w:sz="0" w:space="0" w:color="auto"/>
              </w:divBdr>
            </w:div>
          </w:divsChild>
        </w:div>
        <w:div w:id="1410033990">
          <w:marLeft w:val="0"/>
          <w:marRight w:val="0"/>
          <w:marTop w:val="90"/>
          <w:marBottom w:val="90"/>
          <w:divBdr>
            <w:top w:val="none" w:sz="0" w:space="0" w:color="auto"/>
            <w:left w:val="none" w:sz="0" w:space="0" w:color="auto"/>
            <w:bottom w:val="none" w:sz="0" w:space="0" w:color="auto"/>
            <w:right w:val="none" w:sz="0" w:space="0" w:color="auto"/>
          </w:divBdr>
        </w:div>
        <w:div w:id="1215435156">
          <w:marLeft w:val="0"/>
          <w:marRight w:val="0"/>
          <w:marTop w:val="90"/>
          <w:marBottom w:val="90"/>
          <w:divBdr>
            <w:top w:val="none" w:sz="0" w:space="0" w:color="auto"/>
            <w:left w:val="none" w:sz="0" w:space="0" w:color="auto"/>
            <w:bottom w:val="none" w:sz="0" w:space="0" w:color="auto"/>
            <w:right w:val="none" w:sz="0" w:space="0" w:color="auto"/>
          </w:divBdr>
        </w:div>
        <w:div w:id="2008365297">
          <w:marLeft w:val="0"/>
          <w:marRight w:val="0"/>
          <w:marTop w:val="90"/>
          <w:marBottom w:val="90"/>
          <w:divBdr>
            <w:top w:val="none" w:sz="0" w:space="0" w:color="auto"/>
            <w:left w:val="none" w:sz="0" w:space="0" w:color="auto"/>
            <w:bottom w:val="none" w:sz="0" w:space="0" w:color="auto"/>
            <w:right w:val="none" w:sz="0" w:space="0" w:color="auto"/>
          </w:divBdr>
        </w:div>
        <w:div w:id="172695381">
          <w:marLeft w:val="0"/>
          <w:marRight w:val="0"/>
          <w:marTop w:val="90"/>
          <w:marBottom w:val="90"/>
          <w:divBdr>
            <w:top w:val="none" w:sz="0" w:space="0" w:color="auto"/>
            <w:left w:val="none" w:sz="0" w:space="0" w:color="auto"/>
            <w:bottom w:val="none" w:sz="0" w:space="0" w:color="auto"/>
            <w:right w:val="none" w:sz="0" w:space="0" w:color="auto"/>
          </w:divBdr>
        </w:div>
        <w:div w:id="245235767">
          <w:marLeft w:val="0"/>
          <w:marRight w:val="0"/>
          <w:marTop w:val="90"/>
          <w:marBottom w:val="90"/>
          <w:divBdr>
            <w:top w:val="none" w:sz="0" w:space="0" w:color="auto"/>
            <w:left w:val="none" w:sz="0" w:space="0" w:color="auto"/>
            <w:bottom w:val="none" w:sz="0" w:space="0" w:color="auto"/>
            <w:right w:val="none" w:sz="0" w:space="0" w:color="auto"/>
          </w:divBdr>
        </w:div>
        <w:div w:id="1104569383">
          <w:marLeft w:val="0"/>
          <w:marRight w:val="0"/>
          <w:marTop w:val="300"/>
          <w:marBottom w:val="90"/>
          <w:divBdr>
            <w:top w:val="none" w:sz="0" w:space="0" w:color="auto"/>
            <w:left w:val="none" w:sz="0" w:space="0" w:color="auto"/>
            <w:bottom w:val="none" w:sz="0" w:space="0" w:color="auto"/>
            <w:right w:val="none" w:sz="0" w:space="0" w:color="auto"/>
          </w:divBdr>
          <w:divsChild>
            <w:div w:id="1127503980">
              <w:marLeft w:val="0"/>
              <w:marRight w:val="0"/>
              <w:marTop w:val="0"/>
              <w:marBottom w:val="0"/>
              <w:divBdr>
                <w:top w:val="none" w:sz="0" w:space="0" w:color="auto"/>
                <w:left w:val="none" w:sz="0" w:space="0" w:color="auto"/>
                <w:bottom w:val="none" w:sz="0" w:space="0" w:color="auto"/>
                <w:right w:val="none" w:sz="0" w:space="0" w:color="auto"/>
              </w:divBdr>
            </w:div>
          </w:divsChild>
        </w:div>
        <w:div w:id="1462767095">
          <w:marLeft w:val="0"/>
          <w:marRight w:val="0"/>
          <w:marTop w:val="90"/>
          <w:marBottom w:val="90"/>
          <w:divBdr>
            <w:top w:val="none" w:sz="0" w:space="0" w:color="auto"/>
            <w:left w:val="none" w:sz="0" w:space="0" w:color="auto"/>
            <w:bottom w:val="none" w:sz="0" w:space="0" w:color="auto"/>
            <w:right w:val="none" w:sz="0" w:space="0" w:color="auto"/>
          </w:divBdr>
        </w:div>
        <w:div w:id="508763260">
          <w:marLeft w:val="0"/>
          <w:marRight w:val="0"/>
          <w:marTop w:val="90"/>
          <w:marBottom w:val="90"/>
          <w:divBdr>
            <w:top w:val="none" w:sz="0" w:space="0" w:color="auto"/>
            <w:left w:val="none" w:sz="0" w:space="0" w:color="auto"/>
            <w:bottom w:val="none" w:sz="0" w:space="0" w:color="auto"/>
            <w:right w:val="none" w:sz="0" w:space="0" w:color="auto"/>
          </w:divBdr>
          <w:divsChild>
            <w:div w:id="998383708">
              <w:marLeft w:val="0"/>
              <w:marRight w:val="0"/>
              <w:marTop w:val="0"/>
              <w:marBottom w:val="0"/>
              <w:divBdr>
                <w:top w:val="none" w:sz="0" w:space="0" w:color="auto"/>
                <w:left w:val="none" w:sz="0" w:space="0" w:color="auto"/>
                <w:bottom w:val="none" w:sz="0" w:space="0" w:color="auto"/>
                <w:right w:val="none" w:sz="0" w:space="0" w:color="auto"/>
              </w:divBdr>
            </w:div>
            <w:div w:id="170608599">
              <w:marLeft w:val="0"/>
              <w:marRight w:val="0"/>
              <w:marTop w:val="0"/>
              <w:marBottom w:val="0"/>
              <w:divBdr>
                <w:top w:val="none" w:sz="0" w:space="0" w:color="auto"/>
                <w:left w:val="none" w:sz="0" w:space="0" w:color="auto"/>
                <w:bottom w:val="none" w:sz="0" w:space="0" w:color="auto"/>
                <w:right w:val="none" w:sz="0" w:space="0" w:color="auto"/>
              </w:divBdr>
            </w:div>
            <w:div w:id="331763518">
              <w:marLeft w:val="0"/>
              <w:marRight w:val="0"/>
              <w:marTop w:val="0"/>
              <w:marBottom w:val="0"/>
              <w:divBdr>
                <w:top w:val="none" w:sz="0" w:space="0" w:color="auto"/>
                <w:left w:val="none" w:sz="0" w:space="0" w:color="auto"/>
                <w:bottom w:val="none" w:sz="0" w:space="0" w:color="auto"/>
                <w:right w:val="none" w:sz="0" w:space="0" w:color="auto"/>
              </w:divBdr>
            </w:div>
            <w:div w:id="613051030">
              <w:marLeft w:val="0"/>
              <w:marRight w:val="0"/>
              <w:marTop w:val="0"/>
              <w:marBottom w:val="0"/>
              <w:divBdr>
                <w:top w:val="none" w:sz="0" w:space="0" w:color="auto"/>
                <w:left w:val="none" w:sz="0" w:space="0" w:color="auto"/>
                <w:bottom w:val="none" w:sz="0" w:space="0" w:color="auto"/>
                <w:right w:val="none" w:sz="0" w:space="0" w:color="auto"/>
              </w:divBdr>
            </w:div>
            <w:div w:id="740057862">
              <w:marLeft w:val="0"/>
              <w:marRight w:val="0"/>
              <w:marTop w:val="0"/>
              <w:marBottom w:val="0"/>
              <w:divBdr>
                <w:top w:val="none" w:sz="0" w:space="0" w:color="auto"/>
                <w:left w:val="none" w:sz="0" w:space="0" w:color="auto"/>
                <w:bottom w:val="none" w:sz="0" w:space="0" w:color="auto"/>
                <w:right w:val="none" w:sz="0" w:space="0" w:color="auto"/>
              </w:divBdr>
            </w:div>
            <w:div w:id="2072851391">
              <w:marLeft w:val="0"/>
              <w:marRight w:val="0"/>
              <w:marTop w:val="0"/>
              <w:marBottom w:val="0"/>
              <w:divBdr>
                <w:top w:val="none" w:sz="0" w:space="0" w:color="auto"/>
                <w:left w:val="none" w:sz="0" w:space="0" w:color="auto"/>
                <w:bottom w:val="none" w:sz="0" w:space="0" w:color="auto"/>
                <w:right w:val="none" w:sz="0" w:space="0" w:color="auto"/>
              </w:divBdr>
            </w:div>
            <w:div w:id="1101871969">
              <w:marLeft w:val="0"/>
              <w:marRight w:val="0"/>
              <w:marTop w:val="0"/>
              <w:marBottom w:val="0"/>
              <w:divBdr>
                <w:top w:val="none" w:sz="0" w:space="0" w:color="auto"/>
                <w:left w:val="none" w:sz="0" w:space="0" w:color="auto"/>
                <w:bottom w:val="none" w:sz="0" w:space="0" w:color="auto"/>
                <w:right w:val="none" w:sz="0" w:space="0" w:color="auto"/>
              </w:divBdr>
            </w:div>
            <w:div w:id="205029362">
              <w:marLeft w:val="0"/>
              <w:marRight w:val="0"/>
              <w:marTop w:val="0"/>
              <w:marBottom w:val="0"/>
              <w:divBdr>
                <w:top w:val="none" w:sz="0" w:space="0" w:color="auto"/>
                <w:left w:val="none" w:sz="0" w:space="0" w:color="auto"/>
                <w:bottom w:val="none" w:sz="0" w:space="0" w:color="auto"/>
                <w:right w:val="none" w:sz="0" w:space="0" w:color="auto"/>
              </w:divBdr>
            </w:div>
            <w:div w:id="206650466">
              <w:marLeft w:val="0"/>
              <w:marRight w:val="0"/>
              <w:marTop w:val="0"/>
              <w:marBottom w:val="0"/>
              <w:divBdr>
                <w:top w:val="none" w:sz="0" w:space="0" w:color="auto"/>
                <w:left w:val="none" w:sz="0" w:space="0" w:color="auto"/>
                <w:bottom w:val="none" w:sz="0" w:space="0" w:color="auto"/>
                <w:right w:val="none" w:sz="0" w:space="0" w:color="auto"/>
              </w:divBdr>
            </w:div>
          </w:divsChild>
        </w:div>
        <w:div w:id="1503812397">
          <w:marLeft w:val="0"/>
          <w:marRight w:val="0"/>
          <w:marTop w:val="90"/>
          <w:marBottom w:val="90"/>
          <w:divBdr>
            <w:top w:val="none" w:sz="0" w:space="0" w:color="auto"/>
            <w:left w:val="none" w:sz="0" w:space="0" w:color="auto"/>
            <w:bottom w:val="none" w:sz="0" w:space="0" w:color="auto"/>
            <w:right w:val="none" w:sz="0" w:space="0" w:color="auto"/>
          </w:divBdr>
        </w:div>
        <w:div w:id="1725057844">
          <w:marLeft w:val="0"/>
          <w:marRight w:val="0"/>
          <w:marTop w:val="90"/>
          <w:marBottom w:val="90"/>
          <w:divBdr>
            <w:top w:val="none" w:sz="0" w:space="0" w:color="auto"/>
            <w:left w:val="none" w:sz="0" w:space="0" w:color="auto"/>
            <w:bottom w:val="none" w:sz="0" w:space="0" w:color="auto"/>
            <w:right w:val="none" w:sz="0" w:space="0" w:color="auto"/>
          </w:divBdr>
        </w:div>
        <w:div w:id="1362975852">
          <w:marLeft w:val="0"/>
          <w:marRight w:val="0"/>
          <w:marTop w:val="90"/>
          <w:marBottom w:val="90"/>
          <w:divBdr>
            <w:top w:val="none" w:sz="0" w:space="0" w:color="auto"/>
            <w:left w:val="none" w:sz="0" w:space="0" w:color="auto"/>
            <w:bottom w:val="none" w:sz="0" w:space="0" w:color="auto"/>
            <w:right w:val="none" w:sz="0" w:space="0" w:color="auto"/>
          </w:divBdr>
          <w:divsChild>
            <w:div w:id="398747404">
              <w:marLeft w:val="0"/>
              <w:marRight w:val="0"/>
              <w:marTop w:val="0"/>
              <w:marBottom w:val="0"/>
              <w:divBdr>
                <w:top w:val="none" w:sz="0" w:space="0" w:color="auto"/>
                <w:left w:val="none" w:sz="0" w:space="0" w:color="auto"/>
                <w:bottom w:val="none" w:sz="0" w:space="0" w:color="auto"/>
                <w:right w:val="none" w:sz="0" w:space="0" w:color="auto"/>
              </w:divBdr>
            </w:div>
          </w:divsChild>
        </w:div>
        <w:div w:id="1147164693">
          <w:marLeft w:val="0"/>
          <w:marRight w:val="0"/>
          <w:marTop w:val="90"/>
          <w:marBottom w:val="90"/>
          <w:divBdr>
            <w:top w:val="none" w:sz="0" w:space="0" w:color="auto"/>
            <w:left w:val="none" w:sz="0" w:space="0" w:color="auto"/>
            <w:bottom w:val="none" w:sz="0" w:space="0" w:color="auto"/>
            <w:right w:val="none" w:sz="0" w:space="0" w:color="auto"/>
          </w:divBdr>
        </w:div>
        <w:div w:id="1019160897">
          <w:marLeft w:val="0"/>
          <w:marRight w:val="0"/>
          <w:marTop w:val="90"/>
          <w:marBottom w:val="90"/>
          <w:divBdr>
            <w:top w:val="none" w:sz="0" w:space="0" w:color="auto"/>
            <w:left w:val="none" w:sz="0" w:space="0" w:color="auto"/>
            <w:bottom w:val="none" w:sz="0" w:space="0" w:color="auto"/>
            <w:right w:val="none" w:sz="0" w:space="0" w:color="auto"/>
          </w:divBdr>
        </w:div>
        <w:div w:id="1262185882">
          <w:marLeft w:val="0"/>
          <w:marRight w:val="0"/>
          <w:marTop w:val="90"/>
          <w:marBottom w:val="90"/>
          <w:divBdr>
            <w:top w:val="none" w:sz="0" w:space="0" w:color="auto"/>
            <w:left w:val="none" w:sz="0" w:space="0" w:color="auto"/>
            <w:bottom w:val="none" w:sz="0" w:space="0" w:color="auto"/>
            <w:right w:val="none" w:sz="0" w:space="0" w:color="auto"/>
          </w:divBdr>
          <w:divsChild>
            <w:div w:id="976835438">
              <w:marLeft w:val="0"/>
              <w:marRight w:val="0"/>
              <w:marTop w:val="0"/>
              <w:marBottom w:val="0"/>
              <w:divBdr>
                <w:top w:val="none" w:sz="0" w:space="0" w:color="auto"/>
                <w:left w:val="none" w:sz="0" w:space="0" w:color="auto"/>
                <w:bottom w:val="none" w:sz="0" w:space="0" w:color="auto"/>
                <w:right w:val="none" w:sz="0" w:space="0" w:color="auto"/>
              </w:divBdr>
            </w:div>
          </w:divsChild>
        </w:div>
        <w:div w:id="191919054">
          <w:marLeft w:val="0"/>
          <w:marRight w:val="0"/>
          <w:marTop w:val="300"/>
          <w:marBottom w:val="90"/>
          <w:divBdr>
            <w:top w:val="none" w:sz="0" w:space="0" w:color="auto"/>
            <w:left w:val="none" w:sz="0" w:space="0" w:color="auto"/>
            <w:bottom w:val="none" w:sz="0" w:space="0" w:color="auto"/>
            <w:right w:val="none" w:sz="0" w:space="0" w:color="auto"/>
          </w:divBdr>
          <w:divsChild>
            <w:div w:id="1378359014">
              <w:marLeft w:val="0"/>
              <w:marRight w:val="0"/>
              <w:marTop w:val="0"/>
              <w:marBottom w:val="0"/>
              <w:divBdr>
                <w:top w:val="none" w:sz="0" w:space="0" w:color="auto"/>
                <w:left w:val="none" w:sz="0" w:space="0" w:color="auto"/>
                <w:bottom w:val="none" w:sz="0" w:space="0" w:color="auto"/>
                <w:right w:val="none" w:sz="0" w:space="0" w:color="auto"/>
              </w:divBdr>
            </w:div>
          </w:divsChild>
        </w:div>
        <w:div w:id="1064059541">
          <w:marLeft w:val="0"/>
          <w:marRight w:val="0"/>
          <w:marTop w:val="90"/>
          <w:marBottom w:val="90"/>
          <w:divBdr>
            <w:top w:val="none" w:sz="0" w:space="0" w:color="auto"/>
            <w:left w:val="none" w:sz="0" w:space="0" w:color="auto"/>
            <w:bottom w:val="none" w:sz="0" w:space="0" w:color="auto"/>
            <w:right w:val="none" w:sz="0" w:space="0" w:color="auto"/>
          </w:divBdr>
        </w:div>
        <w:div w:id="1943416217">
          <w:marLeft w:val="0"/>
          <w:marRight w:val="0"/>
          <w:marTop w:val="90"/>
          <w:marBottom w:val="90"/>
          <w:divBdr>
            <w:top w:val="none" w:sz="0" w:space="0" w:color="auto"/>
            <w:left w:val="none" w:sz="0" w:space="0" w:color="auto"/>
            <w:bottom w:val="none" w:sz="0" w:space="0" w:color="auto"/>
            <w:right w:val="none" w:sz="0" w:space="0" w:color="auto"/>
          </w:divBdr>
        </w:div>
        <w:div w:id="1202203003">
          <w:marLeft w:val="0"/>
          <w:marRight w:val="0"/>
          <w:marTop w:val="90"/>
          <w:marBottom w:val="90"/>
          <w:divBdr>
            <w:top w:val="none" w:sz="0" w:space="0" w:color="auto"/>
            <w:left w:val="none" w:sz="0" w:space="0" w:color="auto"/>
            <w:bottom w:val="none" w:sz="0" w:space="0" w:color="auto"/>
            <w:right w:val="none" w:sz="0" w:space="0" w:color="auto"/>
          </w:divBdr>
          <w:divsChild>
            <w:div w:id="1394697085">
              <w:marLeft w:val="0"/>
              <w:marRight w:val="0"/>
              <w:marTop w:val="0"/>
              <w:marBottom w:val="0"/>
              <w:divBdr>
                <w:top w:val="none" w:sz="0" w:space="0" w:color="auto"/>
                <w:left w:val="none" w:sz="0" w:space="0" w:color="auto"/>
                <w:bottom w:val="none" w:sz="0" w:space="0" w:color="auto"/>
                <w:right w:val="none" w:sz="0" w:space="0" w:color="auto"/>
              </w:divBdr>
            </w:div>
          </w:divsChild>
        </w:div>
        <w:div w:id="1202479436">
          <w:marLeft w:val="0"/>
          <w:marRight w:val="0"/>
          <w:marTop w:val="300"/>
          <w:marBottom w:val="90"/>
          <w:divBdr>
            <w:top w:val="none" w:sz="0" w:space="0" w:color="auto"/>
            <w:left w:val="none" w:sz="0" w:space="0" w:color="auto"/>
            <w:bottom w:val="none" w:sz="0" w:space="0" w:color="auto"/>
            <w:right w:val="none" w:sz="0" w:space="0" w:color="auto"/>
          </w:divBdr>
          <w:divsChild>
            <w:div w:id="1815441011">
              <w:marLeft w:val="0"/>
              <w:marRight w:val="0"/>
              <w:marTop w:val="0"/>
              <w:marBottom w:val="0"/>
              <w:divBdr>
                <w:top w:val="none" w:sz="0" w:space="0" w:color="auto"/>
                <w:left w:val="none" w:sz="0" w:space="0" w:color="auto"/>
                <w:bottom w:val="none" w:sz="0" w:space="0" w:color="auto"/>
                <w:right w:val="none" w:sz="0" w:space="0" w:color="auto"/>
              </w:divBdr>
            </w:div>
          </w:divsChild>
        </w:div>
        <w:div w:id="1356884004">
          <w:marLeft w:val="0"/>
          <w:marRight w:val="0"/>
          <w:marTop w:val="90"/>
          <w:marBottom w:val="90"/>
          <w:divBdr>
            <w:top w:val="none" w:sz="0" w:space="0" w:color="auto"/>
            <w:left w:val="none" w:sz="0" w:space="0" w:color="auto"/>
            <w:bottom w:val="none" w:sz="0" w:space="0" w:color="auto"/>
            <w:right w:val="none" w:sz="0" w:space="0" w:color="auto"/>
          </w:divBdr>
        </w:div>
        <w:div w:id="1139617106">
          <w:marLeft w:val="0"/>
          <w:marRight w:val="0"/>
          <w:marTop w:val="90"/>
          <w:marBottom w:val="90"/>
          <w:divBdr>
            <w:top w:val="none" w:sz="0" w:space="0" w:color="auto"/>
            <w:left w:val="none" w:sz="0" w:space="0" w:color="auto"/>
            <w:bottom w:val="none" w:sz="0" w:space="0" w:color="auto"/>
            <w:right w:val="none" w:sz="0" w:space="0" w:color="auto"/>
          </w:divBdr>
        </w:div>
        <w:div w:id="493684574">
          <w:marLeft w:val="0"/>
          <w:marRight w:val="0"/>
          <w:marTop w:val="90"/>
          <w:marBottom w:val="90"/>
          <w:divBdr>
            <w:top w:val="none" w:sz="0" w:space="0" w:color="auto"/>
            <w:left w:val="none" w:sz="0" w:space="0" w:color="auto"/>
            <w:bottom w:val="none" w:sz="0" w:space="0" w:color="auto"/>
            <w:right w:val="none" w:sz="0" w:space="0" w:color="auto"/>
          </w:divBdr>
          <w:divsChild>
            <w:div w:id="1151099781">
              <w:marLeft w:val="0"/>
              <w:marRight w:val="0"/>
              <w:marTop w:val="0"/>
              <w:marBottom w:val="0"/>
              <w:divBdr>
                <w:top w:val="none" w:sz="0" w:space="0" w:color="auto"/>
                <w:left w:val="none" w:sz="0" w:space="0" w:color="auto"/>
                <w:bottom w:val="none" w:sz="0" w:space="0" w:color="auto"/>
                <w:right w:val="none" w:sz="0" w:space="0" w:color="auto"/>
              </w:divBdr>
            </w:div>
          </w:divsChild>
        </w:div>
        <w:div w:id="803930560">
          <w:marLeft w:val="0"/>
          <w:marRight w:val="0"/>
          <w:marTop w:val="300"/>
          <w:marBottom w:val="90"/>
          <w:divBdr>
            <w:top w:val="none" w:sz="0" w:space="0" w:color="auto"/>
            <w:left w:val="none" w:sz="0" w:space="0" w:color="auto"/>
            <w:bottom w:val="none" w:sz="0" w:space="0" w:color="auto"/>
            <w:right w:val="none" w:sz="0" w:space="0" w:color="auto"/>
          </w:divBdr>
          <w:divsChild>
            <w:div w:id="811409221">
              <w:marLeft w:val="0"/>
              <w:marRight w:val="0"/>
              <w:marTop w:val="0"/>
              <w:marBottom w:val="0"/>
              <w:divBdr>
                <w:top w:val="none" w:sz="0" w:space="0" w:color="auto"/>
                <w:left w:val="none" w:sz="0" w:space="0" w:color="auto"/>
                <w:bottom w:val="none" w:sz="0" w:space="0" w:color="auto"/>
                <w:right w:val="none" w:sz="0" w:space="0" w:color="auto"/>
              </w:divBdr>
            </w:div>
          </w:divsChild>
        </w:div>
        <w:div w:id="723524148">
          <w:marLeft w:val="0"/>
          <w:marRight w:val="0"/>
          <w:marTop w:val="90"/>
          <w:marBottom w:val="90"/>
          <w:divBdr>
            <w:top w:val="none" w:sz="0" w:space="0" w:color="auto"/>
            <w:left w:val="none" w:sz="0" w:space="0" w:color="auto"/>
            <w:bottom w:val="none" w:sz="0" w:space="0" w:color="auto"/>
            <w:right w:val="none" w:sz="0" w:space="0" w:color="auto"/>
          </w:divBdr>
        </w:div>
        <w:div w:id="1023626389">
          <w:marLeft w:val="0"/>
          <w:marRight w:val="0"/>
          <w:marTop w:val="90"/>
          <w:marBottom w:val="90"/>
          <w:divBdr>
            <w:top w:val="none" w:sz="0" w:space="0" w:color="auto"/>
            <w:left w:val="none" w:sz="0" w:space="0" w:color="auto"/>
            <w:bottom w:val="none" w:sz="0" w:space="0" w:color="auto"/>
            <w:right w:val="none" w:sz="0" w:space="0" w:color="auto"/>
          </w:divBdr>
        </w:div>
        <w:div w:id="133986339">
          <w:marLeft w:val="0"/>
          <w:marRight w:val="0"/>
          <w:marTop w:val="90"/>
          <w:marBottom w:val="90"/>
          <w:divBdr>
            <w:top w:val="none" w:sz="0" w:space="0" w:color="auto"/>
            <w:left w:val="none" w:sz="0" w:space="0" w:color="auto"/>
            <w:bottom w:val="none" w:sz="0" w:space="0" w:color="auto"/>
            <w:right w:val="none" w:sz="0" w:space="0" w:color="auto"/>
          </w:divBdr>
          <w:divsChild>
            <w:div w:id="211609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2</cp:revision>
  <dcterms:created xsi:type="dcterms:W3CDTF">2018-09-26T03:16:00Z</dcterms:created>
  <dcterms:modified xsi:type="dcterms:W3CDTF">2018-09-26T03:17:00Z</dcterms:modified>
</cp:coreProperties>
</file>