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13C" w:rsidRPr="00D0113C" w:rsidRDefault="00D0113C" w:rsidP="00D0113C">
      <w:pPr>
        <w:shd w:val="clear" w:color="auto" w:fill="FFFFFF"/>
        <w:spacing w:after="0" w:line="240" w:lineRule="auto"/>
        <w:rPr>
          <w:rFonts w:ascii="Tahoma" w:eastAsia="Times New Roman" w:hAnsi="Tahoma" w:cs="Tahoma"/>
          <w:b/>
          <w:bCs/>
          <w:color w:val="008000"/>
          <w:sz w:val="24"/>
          <w:szCs w:val="24"/>
          <w:lang w:eastAsia="en-AU"/>
        </w:rPr>
      </w:pPr>
      <w:r w:rsidRPr="00D0113C">
        <w:rPr>
          <w:rFonts w:ascii="Tahoma" w:eastAsia="Times New Roman" w:hAnsi="Tahoma" w:cs="Tahoma"/>
          <w:b/>
          <w:bCs/>
          <w:color w:val="008000"/>
          <w:sz w:val="24"/>
          <w:szCs w:val="24"/>
          <w:lang w:eastAsia="en-AU"/>
        </w:rPr>
        <w:t>Sentence</w:t>
      </w:r>
    </w:p>
    <w:p w:rsidR="00D0113C" w:rsidRPr="00D0113C" w:rsidRDefault="00D0113C" w:rsidP="00D0113C">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D0113C">
        <w:rPr>
          <w:rFonts w:ascii="Tahoma" w:eastAsia="Times New Roman" w:hAnsi="Tahoma" w:cs="Tahoma"/>
          <w:i/>
          <w:iCs/>
          <w:color w:val="0153A4"/>
          <w:sz w:val="24"/>
          <w:szCs w:val="24"/>
          <w:u w:val="single"/>
          <w:lang w:eastAsia="en-AU"/>
        </w:rPr>
        <w:t>1    </w:t>
      </w:r>
      <w:bookmarkEnd w:id="0"/>
      <w:r w:rsidRPr="00D0113C">
        <w:rPr>
          <w:rFonts w:ascii="Tahoma" w:eastAsia="Times New Roman" w:hAnsi="Tahoma" w:cs="Tahoma"/>
          <w:i/>
          <w:iCs/>
          <w:color w:val="FF0000"/>
          <w:sz w:val="24"/>
          <w:szCs w:val="24"/>
          <w:lang w:eastAsia="en-AU"/>
        </w:rPr>
        <w:t xml:space="preserve">A seasonal sentence may be used here or after 3. </w:t>
      </w:r>
    </w:p>
    <w:p w:rsidR="00D0113C" w:rsidRPr="00D0113C" w:rsidRDefault="00D0113C" w:rsidP="00D0113C">
      <w:pPr>
        <w:shd w:val="clear" w:color="auto" w:fill="FFFFFF"/>
        <w:spacing w:after="0" w:line="240" w:lineRule="auto"/>
        <w:rPr>
          <w:rFonts w:ascii="Tahoma" w:eastAsia="Times New Roman" w:hAnsi="Tahoma" w:cs="Tahoma"/>
          <w:b/>
          <w:bCs/>
          <w:color w:val="0000FF"/>
          <w:sz w:val="24"/>
          <w:szCs w:val="24"/>
          <w:lang w:eastAsia="en-AU"/>
        </w:rPr>
      </w:pPr>
      <w:r w:rsidRPr="00D0113C">
        <w:rPr>
          <w:rFonts w:ascii="Tahoma" w:eastAsia="Times New Roman" w:hAnsi="Tahoma" w:cs="Tahoma"/>
          <w:b/>
          <w:bCs/>
          <w:color w:val="0000FF"/>
          <w:sz w:val="24"/>
          <w:szCs w:val="24"/>
          <w:lang w:eastAsia="en-AU"/>
        </w:rPr>
        <w:t xml:space="preserve">Eighteenth Sunday </w:t>
      </w:r>
      <w:proofErr w:type="gramStart"/>
      <w:r w:rsidRPr="00D0113C">
        <w:rPr>
          <w:rFonts w:ascii="Tahoma" w:eastAsia="Times New Roman" w:hAnsi="Tahoma" w:cs="Tahoma"/>
          <w:b/>
          <w:bCs/>
          <w:color w:val="0000FF"/>
          <w:sz w:val="24"/>
          <w:szCs w:val="24"/>
          <w:lang w:eastAsia="en-AU"/>
        </w:rPr>
        <w:t>After</w:t>
      </w:r>
      <w:proofErr w:type="gramEnd"/>
      <w:r w:rsidRPr="00D0113C">
        <w:rPr>
          <w:rFonts w:ascii="Tahoma" w:eastAsia="Times New Roman" w:hAnsi="Tahoma" w:cs="Tahoma"/>
          <w:b/>
          <w:bCs/>
          <w:color w:val="0000FF"/>
          <w:sz w:val="24"/>
          <w:szCs w:val="24"/>
          <w:lang w:eastAsia="en-AU"/>
        </w:rPr>
        <w:t xml:space="preserve"> Pentecost</w:t>
      </w:r>
    </w:p>
    <w:p w:rsidR="00D0113C" w:rsidRPr="00D0113C" w:rsidRDefault="00D0113C" w:rsidP="00D0113C">
      <w:pPr>
        <w:shd w:val="clear" w:color="auto" w:fill="FFFFFF"/>
        <w:spacing w:after="0" w:line="240" w:lineRule="auto"/>
        <w:rPr>
          <w:rFonts w:ascii="Tahoma" w:eastAsia="Times New Roman" w:hAnsi="Tahoma" w:cs="Tahoma"/>
          <w:color w:val="333333"/>
          <w:sz w:val="24"/>
          <w:szCs w:val="24"/>
          <w:lang w:eastAsia="en-AU"/>
        </w:rPr>
      </w:pPr>
      <w:r w:rsidRPr="00D0113C">
        <w:rPr>
          <w:rFonts w:ascii="Tahoma" w:eastAsia="Times New Roman" w:hAnsi="Tahoma" w:cs="Tahoma"/>
          <w:color w:val="333333"/>
          <w:sz w:val="24"/>
          <w:szCs w:val="24"/>
          <w:lang w:eastAsia="en-AU"/>
        </w:rPr>
        <w:t>Whoever wants to be first must be last of all and servant of all. Mark 9.35</w:t>
      </w:r>
    </w:p>
    <w:p w:rsidR="00D0113C" w:rsidRPr="00D0113C" w:rsidRDefault="00D0113C" w:rsidP="00D0113C">
      <w:pPr>
        <w:shd w:val="clear" w:color="auto" w:fill="FFFFFF"/>
        <w:spacing w:after="0" w:line="240" w:lineRule="auto"/>
        <w:rPr>
          <w:rFonts w:ascii="Tahoma" w:eastAsia="Times New Roman" w:hAnsi="Tahoma" w:cs="Tahoma"/>
          <w:b/>
          <w:bCs/>
          <w:color w:val="008000"/>
          <w:sz w:val="24"/>
          <w:szCs w:val="24"/>
          <w:lang w:eastAsia="en-AU"/>
        </w:rPr>
      </w:pPr>
      <w:r w:rsidRPr="00D0113C">
        <w:rPr>
          <w:rFonts w:ascii="Tahoma" w:eastAsia="Times New Roman" w:hAnsi="Tahoma" w:cs="Tahoma"/>
          <w:b/>
          <w:bCs/>
          <w:color w:val="008000"/>
          <w:sz w:val="24"/>
          <w:szCs w:val="24"/>
          <w:lang w:eastAsia="en-AU"/>
        </w:rPr>
        <w:t>Prayer of the Day</w:t>
      </w:r>
    </w:p>
    <w:p w:rsidR="00D0113C" w:rsidRPr="00D0113C" w:rsidRDefault="00D0113C" w:rsidP="00D0113C">
      <w:pPr>
        <w:shd w:val="clear" w:color="auto" w:fill="FFFFFF"/>
        <w:spacing w:after="0" w:line="240" w:lineRule="auto"/>
        <w:rPr>
          <w:rFonts w:ascii="Tahoma" w:eastAsia="Times New Roman" w:hAnsi="Tahoma" w:cs="Tahoma"/>
          <w:b/>
          <w:bCs/>
          <w:color w:val="0000FF"/>
          <w:sz w:val="24"/>
          <w:szCs w:val="24"/>
          <w:lang w:eastAsia="en-AU"/>
        </w:rPr>
      </w:pPr>
      <w:r w:rsidRPr="00D0113C">
        <w:rPr>
          <w:rFonts w:ascii="Tahoma" w:eastAsia="Times New Roman" w:hAnsi="Tahoma" w:cs="Tahoma"/>
          <w:b/>
          <w:bCs/>
          <w:color w:val="0000FF"/>
          <w:sz w:val="24"/>
          <w:szCs w:val="24"/>
          <w:lang w:eastAsia="en-AU"/>
        </w:rPr>
        <w:t xml:space="preserve">Eighteenth Sunday </w:t>
      </w:r>
      <w:proofErr w:type="gramStart"/>
      <w:r w:rsidRPr="00D0113C">
        <w:rPr>
          <w:rFonts w:ascii="Tahoma" w:eastAsia="Times New Roman" w:hAnsi="Tahoma" w:cs="Tahoma"/>
          <w:b/>
          <w:bCs/>
          <w:color w:val="0000FF"/>
          <w:sz w:val="24"/>
          <w:szCs w:val="24"/>
          <w:lang w:eastAsia="en-AU"/>
        </w:rPr>
        <w:t>After</w:t>
      </w:r>
      <w:proofErr w:type="gramEnd"/>
      <w:r w:rsidRPr="00D0113C">
        <w:rPr>
          <w:rFonts w:ascii="Tahoma" w:eastAsia="Times New Roman" w:hAnsi="Tahoma" w:cs="Tahoma"/>
          <w:b/>
          <w:bCs/>
          <w:color w:val="0000FF"/>
          <w:sz w:val="24"/>
          <w:szCs w:val="24"/>
          <w:lang w:eastAsia="en-AU"/>
        </w:rPr>
        <w:t xml:space="preserve"> Pentecost</w:t>
      </w:r>
    </w:p>
    <w:p w:rsidR="00D0113C" w:rsidRPr="00D0113C" w:rsidRDefault="00D0113C" w:rsidP="00D0113C">
      <w:pPr>
        <w:shd w:val="clear" w:color="auto" w:fill="FFFFFF"/>
        <w:spacing w:after="0" w:line="240" w:lineRule="auto"/>
        <w:rPr>
          <w:rFonts w:ascii="Tahoma" w:eastAsia="Times New Roman" w:hAnsi="Tahoma" w:cs="Tahoma"/>
          <w:color w:val="333333"/>
          <w:sz w:val="24"/>
          <w:szCs w:val="24"/>
          <w:lang w:eastAsia="en-AU"/>
        </w:rPr>
      </w:pPr>
      <w:r w:rsidRPr="00D0113C">
        <w:rPr>
          <w:rFonts w:ascii="Tahoma" w:eastAsia="Times New Roman" w:hAnsi="Tahoma" w:cs="Tahoma"/>
          <w:color w:val="333333"/>
          <w:sz w:val="24"/>
          <w:szCs w:val="24"/>
          <w:lang w:eastAsia="en-AU"/>
        </w:rPr>
        <w:t>God and Father of all,</w:t>
      </w:r>
    </w:p>
    <w:p w:rsidR="00D0113C" w:rsidRPr="00D0113C" w:rsidRDefault="00D0113C" w:rsidP="00D0113C">
      <w:pPr>
        <w:shd w:val="clear" w:color="auto" w:fill="FFFFFF"/>
        <w:spacing w:after="0" w:line="240" w:lineRule="auto"/>
        <w:rPr>
          <w:rFonts w:ascii="Tahoma" w:eastAsia="Times New Roman" w:hAnsi="Tahoma" w:cs="Tahoma"/>
          <w:color w:val="333333"/>
          <w:sz w:val="24"/>
          <w:szCs w:val="24"/>
          <w:lang w:eastAsia="en-AU"/>
        </w:rPr>
      </w:pPr>
      <w:proofErr w:type="gramStart"/>
      <w:r w:rsidRPr="00D0113C">
        <w:rPr>
          <w:rFonts w:ascii="Tahoma" w:eastAsia="Times New Roman" w:hAnsi="Tahoma" w:cs="Tahoma"/>
          <w:color w:val="333333"/>
          <w:sz w:val="24"/>
          <w:szCs w:val="24"/>
          <w:lang w:eastAsia="en-AU"/>
        </w:rPr>
        <w:t>you</w:t>
      </w:r>
      <w:proofErr w:type="gramEnd"/>
      <w:r w:rsidRPr="00D0113C">
        <w:rPr>
          <w:rFonts w:ascii="Tahoma" w:eastAsia="Times New Roman" w:hAnsi="Tahoma" w:cs="Tahoma"/>
          <w:color w:val="333333"/>
          <w:sz w:val="24"/>
          <w:szCs w:val="24"/>
          <w:lang w:eastAsia="en-AU"/>
        </w:rPr>
        <w:t xml:space="preserve"> have taught us through your Son that the last shall be first,</w:t>
      </w:r>
    </w:p>
    <w:p w:rsidR="00D0113C" w:rsidRPr="00D0113C" w:rsidRDefault="00D0113C" w:rsidP="00D0113C">
      <w:pPr>
        <w:shd w:val="clear" w:color="auto" w:fill="FFFFFF"/>
        <w:spacing w:after="0" w:line="240" w:lineRule="auto"/>
        <w:rPr>
          <w:rFonts w:ascii="Tahoma" w:eastAsia="Times New Roman" w:hAnsi="Tahoma" w:cs="Tahoma"/>
          <w:color w:val="333333"/>
          <w:sz w:val="24"/>
          <w:szCs w:val="24"/>
          <w:lang w:eastAsia="en-AU"/>
        </w:rPr>
      </w:pPr>
      <w:proofErr w:type="gramStart"/>
      <w:r w:rsidRPr="00D0113C">
        <w:rPr>
          <w:rFonts w:ascii="Tahoma" w:eastAsia="Times New Roman" w:hAnsi="Tahoma" w:cs="Tahoma"/>
          <w:color w:val="333333"/>
          <w:sz w:val="24"/>
          <w:szCs w:val="24"/>
          <w:lang w:eastAsia="en-AU"/>
        </w:rPr>
        <w:t>and</w:t>
      </w:r>
      <w:proofErr w:type="gramEnd"/>
      <w:r w:rsidRPr="00D0113C">
        <w:rPr>
          <w:rFonts w:ascii="Tahoma" w:eastAsia="Times New Roman" w:hAnsi="Tahoma" w:cs="Tahoma"/>
          <w:color w:val="333333"/>
          <w:sz w:val="24"/>
          <w:szCs w:val="24"/>
          <w:lang w:eastAsia="en-AU"/>
        </w:rPr>
        <w:t xml:space="preserve"> have made a little child the measure of your kingdom:</w:t>
      </w:r>
    </w:p>
    <w:p w:rsidR="00D0113C" w:rsidRPr="00D0113C" w:rsidRDefault="00D0113C" w:rsidP="00D0113C">
      <w:pPr>
        <w:shd w:val="clear" w:color="auto" w:fill="FFFFFF"/>
        <w:spacing w:after="0" w:line="240" w:lineRule="auto"/>
        <w:rPr>
          <w:rFonts w:ascii="Tahoma" w:eastAsia="Times New Roman" w:hAnsi="Tahoma" w:cs="Tahoma"/>
          <w:color w:val="333333"/>
          <w:sz w:val="24"/>
          <w:szCs w:val="24"/>
          <w:lang w:eastAsia="en-AU"/>
        </w:rPr>
      </w:pPr>
      <w:proofErr w:type="gramStart"/>
      <w:r w:rsidRPr="00D0113C">
        <w:rPr>
          <w:rFonts w:ascii="Tahoma" w:eastAsia="Times New Roman" w:hAnsi="Tahoma" w:cs="Tahoma"/>
          <w:color w:val="333333"/>
          <w:sz w:val="24"/>
          <w:szCs w:val="24"/>
          <w:lang w:eastAsia="en-AU"/>
        </w:rPr>
        <w:t>give</w:t>
      </w:r>
      <w:proofErr w:type="gramEnd"/>
      <w:r w:rsidRPr="00D0113C">
        <w:rPr>
          <w:rFonts w:ascii="Tahoma" w:eastAsia="Times New Roman" w:hAnsi="Tahoma" w:cs="Tahoma"/>
          <w:color w:val="333333"/>
          <w:sz w:val="24"/>
          <w:szCs w:val="24"/>
          <w:lang w:eastAsia="en-AU"/>
        </w:rPr>
        <w:t xml:space="preserve"> us the wisdom from above,</w:t>
      </w:r>
    </w:p>
    <w:p w:rsidR="00D0113C" w:rsidRPr="00D0113C" w:rsidRDefault="00D0113C" w:rsidP="00D0113C">
      <w:pPr>
        <w:shd w:val="clear" w:color="auto" w:fill="FFFFFF"/>
        <w:spacing w:after="0" w:line="240" w:lineRule="auto"/>
        <w:rPr>
          <w:rFonts w:ascii="Tahoma" w:eastAsia="Times New Roman" w:hAnsi="Tahoma" w:cs="Tahoma"/>
          <w:color w:val="333333"/>
          <w:sz w:val="24"/>
          <w:szCs w:val="24"/>
          <w:lang w:eastAsia="en-AU"/>
        </w:rPr>
      </w:pPr>
      <w:proofErr w:type="gramStart"/>
      <w:r w:rsidRPr="00D0113C">
        <w:rPr>
          <w:rFonts w:ascii="Tahoma" w:eastAsia="Times New Roman" w:hAnsi="Tahoma" w:cs="Tahoma"/>
          <w:color w:val="333333"/>
          <w:sz w:val="24"/>
          <w:szCs w:val="24"/>
          <w:lang w:eastAsia="en-AU"/>
        </w:rPr>
        <w:t>so</w:t>
      </w:r>
      <w:proofErr w:type="gramEnd"/>
      <w:r w:rsidRPr="00D0113C">
        <w:rPr>
          <w:rFonts w:ascii="Tahoma" w:eastAsia="Times New Roman" w:hAnsi="Tahoma" w:cs="Tahoma"/>
          <w:color w:val="333333"/>
          <w:sz w:val="24"/>
          <w:szCs w:val="24"/>
          <w:lang w:eastAsia="en-AU"/>
        </w:rPr>
        <w:t xml:space="preserve"> that we may understand that in your sight</w:t>
      </w:r>
    </w:p>
    <w:p w:rsidR="00D0113C" w:rsidRPr="00D0113C" w:rsidRDefault="00D0113C" w:rsidP="00D0113C">
      <w:pPr>
        <w:shd w:val="clear" w:color="auto" w:fill="FFFFFF"/>
        <w:spacing w:after="0" w:line="240" w:lineRule="auto"/>
        <w:rPr>
          <w:rFonts w:ascii="Tahoma" w:eastAsia="Times New Roman" w:hAnsi="Tahoma" w:cs="Tahoma"/>
          <w:color w:val="333333"/>
          <w:sz w:val="24"/>
          <w:szCs w:val="24"/>
          <w:lang w:eastAsia="en-AU"/>
        </w:rPr>
      </w:pPr>
      <w:proofErr w:type="gramStart"/>
      <w:r w:rsidRPr="00D0113C">
        <w:rPr>
          <w:rFonts w:ascii="Tahoma" w:eastAsia="Times New Roman" w:hAnsi="Tahoma" w:cs="Tahoma"/>
          <w:color w:val="333333"/>
          <w:sz w:val="24"/>
          <w:szCs w:val="24"/>
          <w:lang w:eastAsia="en-AU"/>
        </w:rPr>
        <w:t>the</w:t>
      </w:r>
      <w:proofErr w:type="gramEnd"/>
      <w:r w:rsidRPr="00D0113C">
        <w:rPr>
          <w:rFonts w:ascii="Tahoma" w:eastAsia="Times New Roman" w:hAnsi="Tahoma" w:cs="Tahoma"/>
          <w:color w:val="333333"/>
          <w:sz w:val="24"/>
          <w:szCs w:val="24"/>
          <w:lang w:eastAsia="en-AU"/>
        </w:rPr>
        <w:t xml:space="preserve"> one who serves is the greatest of all.</w:t>
      </w:r>
    </w:p>
    <w:p w:rsidR="00D0113C" w:rsidRPr="00D0113C" w:rsidRDefault="00D0113C" w:rsidP="00D0113C">
      <w:pPr>
        <w:shd w:val="clear" w:color="auto" w:fill="FFFFFF"/>
        <w:spacing w:after="0" w:line="240" w:lineRule="auto"/>
        <w:rPr>
          <w:rFonts w:ascii="Tahoma" w:eastAsia="Times New Roman" w:hAnsi="Tahoma" w:cs="Tahoma"/>
          <w:color w:val="333333"/>
          <w:sz w:val="24"/>
          <w:szCs w:val="24"/>
          <w:lang w:eastAsia="en-AU"/>
        </w:rPr>
      </w:pPr>
      <w:r w:rsidRPr="00D0113C">
        <w:rPr>
          <w:rFonts w:ascii="Tahoma" w:eastAsia="Times New Roman" w:hAnsi="Tahoma" w:cs="Tahoma"/>
          <w:color w:val="333333"/>
          <w:sz w:val="24"/>
          <w:szCs w:val="24"/>
          <w:lang w:eastAsia="en-AU"/>
        </w:rPr>
        <w:t>We ask this through our Lord Jesus Christ,</w:t>
      </w:r>
    </w:p>
    <w:p w:rsidR="00D0113C" w:rsidRPr="00D0113C" w:rsidRDefault="00D0113C" w:rsidP="00D0113C">
      <w:pPr>
        <w:shd w:val="clear" w:color="auto" w:fill="FFFFFF"/>
        <w:spacing w:after="0" w:line="240" w:lineRule="auto"/>
        <w:rPr>
          <w:rFonts w:ascii="Tahoma" w:eastAsia="Times New Roman" w:hAnsi="Tahoma" w:cs="Tahoma"/>
          <w:color w:val="333333"/>
          <w:sz w:val="24"/>
          <w:szCs w:val="24"/>
          <w:lang w:eastAsia="en-AU"/>
        </w:rPr>
      </w:pPr>
      <w:proofErr w:type="gramStart"/>
      <w:r w:rsidRPr="00D0113C">
        <w:rPr>
          <w:rFonts w:ascii="Tahoma" w:eastAsia="Times New Roman" w:hAnsi="Tahoma" w:cs="Tahoma"/>
          <w:color w:val="333333"/>
          <w:sz w:val="24"/>
          <w:szCs w:val="24"/>
          <w:lang w:eastAsia="en-AU"/>
        </w:rPr>
        <w:t>who</w:t>
      </w:r>
      <w:proofErr w:type="gramEnd"/>
      <w:r w:rsidRPr="00D0113C">
        <w:rPr>
          <w:rFonts w:ascii="Tahoma" w:eastAsia="Times New Roman" w:hAnsi="Tahoma" w:cs="Tahoma"/>
          <w:color w:val="333333"/>
          <w:sz w:val="24"/>
          <w:szCs w:val="24"/>
          <w:lang w:eastAsia="en-AU"/>
        </w:rPr>
        <w:t xml:space="preserve"> lives and reigns with you in the unity of the Holy Spirit,</w:t>
      </w:r>
    </w:p>
    <w:p w:rsidR="00D0113C" w:rsidRPr="00D0113C" w:rsidRDefault="00D0113C" w:rsidP="00D0113C">
      <w:pPr>
        <w:shd w:val="clear" w:color="auto" w:fill="FFFFFF"/>
        <w:spacing w:after="0" w:line="240" w:lineRule="auto"/>
        <w:rPr>
          <w:rFonts w:ascii="Tahoma" w:eastAsia="Times New Roman" w:hAnsi="Tahoma" w:cs="Tahoma"/>
          <w:color w:val="333333"/>
          <w:sz w:val="24"/>
          <w:szCs w:val="24"/>
          <w:lang w:eastAsia="en-AU"/>
        </w:rPr>
      </w:pPr>
      <w:proofErr w:type="gramStart"/>
      <w:r w:rsidRPr="00D0113C">
        <w:rPr>
          <w:rFonts w:ascii="Tahoma" w:eastAsia="Times New Roman" w:hAnsi="Tahoma" w:cs="Tahoma"/>
          <w:color w:val="333333"/>
          <w:sz w:val="24"/>
          <w:szCs w:val="24"/>
          <w:lang w:eastAsia="en-AU"/>
        </w:rPr>
        <w:t>one</w:t>
      </w:r>
      <w:proofErr w:type="gramEnd"/>
      <w:r w:rsidRPr="00D0113C">
        <w:rPr>
          <w:rFonts w:ascii="Tahoma" w:eastAsia="Times New Roman" w:hAnsi="Tahoma" w:cs="Tahoma"/>
          <w:color w:val="333333"/>
          <w:sz w:val="24"/>
          <w:szCs w:val="24"/>
          <w:lang w:eastAsia="en-AU"/>
        </w:rPr>
        <w:t xml:space="preserve"> God, for ever and ever. Amen.</w:t>
      </w:r>
    </w:p>
    <w:p w:rsidR="00D0113C" w:rsidRPr="00D0113C" w:rsidRDefault="00D0113C" w:rsidP="00D0113C">
      <w:pPr>
        <w:shd w:val="clear" w:color="auto" w:fill="FFFFFF"/>
        <w:spacing w:after="0" w:line="240" w:lineRule="auto"/>
        <w:rPr>
          <w:rFonts w:ascii="Tahoma" w:eastAsia="Times New Roman" w:hAnsi="Tahoma" w:cs="Tahoma"/>
          <w:color w:val="333333"/>
          <w:sz w:val="24"/>
          <w:szCs w:val="24"/>
          <w:lang w:eastAsia="en-AU"/>
        </w:rPr>
      </w:pPr>
      <w:r w:rsidRPr="00D0113C">
        <w:rPr>
          <w:rFonts w:ascii="Tahoma" w:eastAsia="Times New Roman" w:hAnsi="Tahoma" w:cs="Tahoma"/>
          <w:color w:val="333333"/>
          <w:sz w:val="24"/>
          <w:szCs w:val="24"/>
          <w:lang w:eastAsia="en-AU"/>
        </w:rPr>
        <w:t>1st Reading</w:t>
      </w:r>
    </w:p>
    <w:p w:rsidR="00D0113C" w:rsidRPr="00D0113C" w:rsidRDefault="00D0113C" w:rsidP="00D0113C">
      <w:pPr>
        <w:shd w:val="clear" w:color="auto" w:fill="FFFFFF"/>
        <w:spacing w:after="0" w:line="240" w:lineRule="auto"/>
        <w:jc w:val="center"/>
        <w:rPr>
          <w:rFonts w:ascii="Tahoma" w:eastAsia="Times New Roman" w:hAnsi="Tahoma" w:cs="Tahoma"/>
          <w:color w:val="333333"/>
          <w:sz w:val="24"/>
          <w:szCs w:val="24"/>
          <w:lang w:eastAsia="en-AU"/>
        </w:rPr>
      </w:pPr>
      <w:r w:rsidRPr="00D0113C">
        <w:rPr>
          <w:rFonts w:ascii="Tahoma" w:eastAsia="Times New Roman" w:hAnsi="Tahoma" w:cs="Tahoma"/>
          <w:b/>
          <w:bCs/>
          <w:color w:val="333333"/>
          <w:sz w:val="24"/>
          <w:szCs w:val="24"/>
          <w:lang w:eastAsia="en-AU"/>
        </w:rPr>
        <w:t>Proverbs 31.10-31</w:t>
      </w:r>
    </w:p>
    <w:p w:rsidR="00D0113C" w:rsidRPr="00D0113C" w:rsidRDefault="00D0113C" w:rsidP="00D0113C">
      <w:pPr>
        <w:shd w:val="clear" w:color="auto" w:fill="FFFFFF"/>
        <w:spacing w:after="0" w:line="240" w:lineRule="auto"/>
        <w:rPr>
          <w:rFonts w:ascii="Tahoma" w:eastAsia="Times New Roman" w:hAnsi="Tahoma" w:cs="Tahoma"/>
          <w:color w:val="333333"/>
          <w:sz w:val="17"/>
          <w:szCs w:val="17"/>
          <w:lang w:eastAsia="en-AU"/>
        </w:rPr>
      </w:pPr>
      <w:r w:rsidRPr="00D0113C">
        <w:rPr>
          <w:rFonts w:ascii="Tahoma" w:eastAsia="Times New Roman" w:hAnsi="Tahoma" w:cs="Tahoma"/>
          <w:b/>
          <w:bCs/>
          <w:color w:val="333333"/>
          <w:sz w:val="17"/>
          <w:szCs w:val="17"/>
          <w:lang w:eastAsia="en-AU"/>
        </w:rPr>
        <w:t>Proverbs 31.10-31</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r w:rsidRPr="00D0113C">
        <w:rPr>
          <w:rFonts w:ascii="Tahoma" w:eastAsia="Times New Roman" w:hAnsi="Tahoma" w:cs="Tahoma"/>
          <w:color w:val="000000"/>
          <w:sz w:val="24"/>
          <w:szCs w:val="24"/>
          <w:lang w:eastAsia="en-AU"/>
        </w:rPr>
        <w:t> A capable wife who can find?</w:t>
      </w:r>
      <w:r w:rsidRPr="00D0113C">
        <w:rPr>
          <w:rFonts w:ascii="Tahoma" w:eastAsia="Times New Roman" w:hAnsi="Tahoma" w:cs="Tahoma"/>
          <w:color w:val="000000"/>
          <w:sz w:val="24"/>
          <w:szCs w:val="24"/>
          <w:lang w:eastAsia="en-AU"/>
        </w:rPr>
        <w:br/>
        <w:t xml:space="preserve">     She is far more precious than jewels.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The heart of her husband trusts in her,</w:t>
      </w:r>
      <w:r w:rsidRPr="00D0113C">
        <w:rPr>
          <w:rFonts w:ascii="Tahoma" w:eastAsia="Times New Roman" w:hAnsi="Tahoma" w:cs="Tahoma"/>
          <w:color w:val="000000"/>
          <w:sz w:val="24"/>
          <w:szCs w:val="24"/>
          <w:lang w:eastAsia="en-AU"/>
        </w:rPr>
        <w:br/>
        <w:t xml:space="preserve">     and he will have no lack of gain.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She does him good, and not harm,</w:t>
      </w:r>
      <w:r w:rsidRPr="00D0113C">
        <w:rPr>
          <w:rFonts w:ascii="Tahoma" w:eastAsia="Times New Roman" w:hAnsi="Tahoma" w:cs="Tahoma"/>
          <w:color w:val="000000"/>
          <w:sz w:val="24"/>
          <w:szCs w:val="24"/>
          <w:lang w:eastAsia="en-AU"/>
        </w:rPr>
        <w:br/>
        <w:t xml:space="preserve">     all the days of her life.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She seeks wool and flax,</w:t>
      </w:r>
      <w:r w:rsidRPr="00D0113C">
        <w:rPr>
          <w:rFonts w:ascii="Tahoma" w:eastAsia="Times New Roman" w:hAnsi="Tahoma" w:cs="Tahoma"/>
          <w:color w:val="000000"/>
          <w:sz w:val="24"/>
          <w:szCs w:val="24"/>
          <w:lang w:eastAsia="en-AU"/>
        </w:rPr>
        <w:br/>
        <w:t xml:space="preserve">     and works with willing hands.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xml:space="preserve"> She is like the ships of the </w:t>
      </w:r>
      <w:proofErr w:type="gramStart"/>
      <w:r w:rsidRPr="00D0113C">
        <w:rPr>
          <w:rFonts w:ascii="Tahoma" w:eastAsia="Times New Roman" w:hAnsi="Tahoma" w:cs="Tahoma"/>
          <w:color w:val="000000"/>
          <w:sz w:val="24"/>
          <w:szCs w:val="24"/>
          <w:lang w:eastAsia="en-AU"/>
        </w:rPr>
        <w:t>merchant,</w:t>
      </w:r>
      <w:proofErr w:type="gramEnd"/>
      <w:r w:rsidRPr="00D0113C">
        <w:rPr>
          <w:rFonts w:ascii="Tahoma" w:eastAsia="Times New Roman" w:hAnsi="Tahoma" w:cs="Tahoma"/>
          <w:color w:val="000000"/>
          <w:sz w:val="24"/>
          <w:szCs w:val="24"/>
          <w:lang w:eastAsia="en-AU"/>
        </w:rPr>
        <w:br/>
        <w:t xml:space="preserve">     she brings her food from far away.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She rises while it is still night</w:t>
      </w:r>
      <w:r w:rsidRPr="00D0113C">
        <w:rPr>
          <w:rFonts w:ascii="Tahoma" w:eastAsia="Times New Roman" w:hAnsi="Tahoma" w:cs="Tahoma"/>
          <w:color w:val="000000"/>
          <w:sz w:val="24"/>
          <w:szCs w:val="24"/>
          <w:lang w:eastAsia="en-AU"/>
        </w:rPr>
        <w:br/>
        <w:t>     and provides food for her household</w:t>
      </w:r>
      <w:r w:rsidRPr="00D0113C">
        <w:rPr>
          <w:rFonts w:ascii="Tahoma" w:eastAsia="Times New Roman" w:hAnsi="Tahoma" w:cs="Tahoma"/>
          <w:color w:val="000000"/>
          <w:sz w:val="24"/>
          <w:szCs w:val="24"/>
          <w:lang w:eastAsia="en-AU"/>
        </w:rPr>
        <w:br/>
        <w:t xml:space="preserve">     and tasks for her servant-girls.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She considers a field and buys it;</w:t>
      </w:r>
      <w:r w:rsidRPr="00D0113C">
        <w:rPr>
          <w:rFonts w:ascii="Tahoma" w:eastAsia="Times New Roman" w:hAnsi="Tahoma" w:cs="Tahoma"/>
          <w:color w:val="000000"/>
          <w:sz w:val="24"/>
          <w:szCs w:val="24"/>
          <w:lang w:eastAsia="en-AU"/>
        </w:rPr>
        <w:br/>
        <w:t xml:space="preserve">     with the fruit of her hands she plants a vineyard.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She girds herself with strength,</w:t>
      </w:r>
      <w:r w:rsidRPr="00D0113C">
        <w:rPr>
          <w:rFonts w:ascii="Tahoma" w:eastAsia="Times New Roman" w:hAnsi="Tahoma" w:cs="Tahoma"/>
          <w:color w:val="000000"/>
          <w:sz w:val="24"/>
          <w:szCs w:val="24"/>
          <w:lang w:eastAsia="en-AU"/>
        </w:rPr>
        <w:br/>
        <w:t xml:space="preserve">     and makes her arms strong.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She perceives that her merchandise is profitable.</w:t>
      </w:r>
      <w:r w:rsidRPr="00D0113C">
        <w:rPr>
          <w:rFonts w:ascii="Tahoma" w:eastAsia="Times New Roman" w:hAnsi="Tahoma" w:cs="Tahoma"/>
          <w:color w:val="000000"/>
          <w:sz w:val="24"/>
          <w:szCs w:val="24"/>
          <w:lang w:eastAsia="en-AU"/>
        </w:rPr>
        <w:br/>
        <w:t xml:space="preserve">     Her lamp does not go out at night.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She puts her hands to the distaff,</w:t>
      </w:r>
      <w:r w:rsidRPr="00D0113C">
        <w:rPr>
          <w:rFonts w:ascii="Tahoma" w:eastAsia="Times New Roman" w:hAnsi="Tahoma" w:cs="Tahoma"/>
          <w:color w:val="000000"/>
          <w:sz w:val="24"/>
          <w:szCs w:val="24"/>
          <w:lang w:eastAsia="en-AU"/>
        </w:rPr>
        <w:br/>
        <w:t xml:space="preserve">     and her hands hold the spindle.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She opens her hand to the poor,</w:t>
      </w:r>
      <w:r w:rsidRPr="00D0113C">
        <w:rPr>
          <w:rFonts w:ascii="Tahoma" w:eastAsia="Times New Roman" w:hAnsi="Tahoma" w:cs="Tahoma"/>
          <w:color w:val="000000"/>
          <w:sz w:val="24"/>
          <w:szCs w:val="24"/>
          <w:lang w:eastAsia="en-AU"/>
        </w:rPr>
        <w:br/>
        <w:t xml:space="preserve">     and reaches out her hands to the needy.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She is not afraid for her household when it snows,</w:t>
      </w:r>
      <w:r w:rsidRPr="00D0113C">
        <w:rPr>
          <w:rFonts w:ascii="Tahoma" w:eastAsia="Times New Roman" w:hAnsi="Tahoma" w:cs="Tahoma"/>
          <w:color w:val="000000"/>
          <w:sz w:val="24"/>
          <w:szCs w:val="24"/>
          <w:lang w:eastAsia="en-AU"/>
        </w:rPr>
        <w:br/>
        <w:t xml:space="preserve">     for all her household are clothed in crimson.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She makes herself coverings;</w:t>
      </w:r>
      <w:r w:rsidRPr="00D0113C">
        <w:rPr>
          <w:rFonts w:ascii="Tahoma" w:eastAsia="Times New Roman" w:hAnsi="Tahoma" w:cs="Tahoma"/>
          <w:color w:val="000000"/>
          <w:sz w:val="24"/>
          <w:szCs w:val="24"/>
          <w:lang w:eastAsia="en-AU"/>
        </w:rPr>
        <w:br/>
        <w:t xml:space="preserve">     her clothing is fine linen and purple.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Her husband is known in the city gates,</w:t>
      </w:r>
      <w:r w:rsidRPr="00D0113C">
        <w:rPr>
          <w:rFonts w:ascii="Tahoma" w:eastAsia="Times New Roman" w:hAnsi="Tahoma" w:cs="Tahoma"/>
          <w:color w:val="000000"/>
          <w:sz w:val="24"/>
          <w:szCs w:val="24"/>
          <w:lang w:eastAsia="en-AU"/>
        </w:rPr>
        <w:br/>
        <w:t xml:space="preserve">     taking his seat among the elders of the land.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She makes linen garments and sells them;</w:t>
      </w:r>
      <w:r w:rsidRPr="00D0113C">
        <w:rPr>
          <w:rFonts w:ascii="Tahoma" w:eastAsia="Times New Roman" w:hAnsi="Tahoma" w:cs="Tahoma"/>
          <w:color w:val="000000"/>
          <w:sz w:val="24"/>
          <w:szCs w:val="24"/>
          <w:lang w:eastAsia="en-AU"/>
        </w:rPr>
        <w:br/>
      </w:r>
      <w:r w:rsidRPr="00D0113C">
        <w:rPr>
          <w:rFonts w:ascii="Tahoma" w:eastAsia="Times New Roman" w:hAnsi="Tahoma" w:cs="Tahoma"/>
          <w:color w:val="000000"/>
          <w:sz w:val="24"/>
          <w:szCs w:val="24"/>
          <w:lang w:eastAsia="en-AU"/>
        </w:rPr>
        <w:lastRenderedPageBreak/>
        <w:t xml:space="preserve">     she supplies the merchant with sashes.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Strength and dignity are her clothing,</w:t>
      </w:r>
      <w:r w:rsidRPr="00D0113C">
        <w:rPr>
          <w:rFonts w:ascii="Tahoma" w:eastAsia="Times New Roman" w:hAnsi="Tahoma" w:cs="Tahoma"/>
          <w:color w:val="000000"/>
          <w:sz w:val="24"/>
          <w:szCs w:val="24"/>
          <w:lang w:eastAsia="en-AU"/>
        </w:rPr>
        <w:br/>
        <w:t xml:space="preserve">     and she laughs at the time to come.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She opens her mouth with wisdom,</w:t>
      </w:r>
      <w:r w:rsidRPr="00D0113C">
        <w:rPr>
          <w:rFonts w:ascii="Tahoma" w:eastAsia="Times New Roman" w:hAnsi="Tahoma" w:cs="Tahoma"/>
          <w:color w:val="000000"/>
          <w:sz w:val="24"/>
          <w:szCs w:val="24"/>
          <w:lang w:eastAsia="en-AU"/>
        </w:rPr>
        <w:br/>
        <w:t xml:space="preserve">     and the teaching of kindness is on her tongue.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She looks well to the ways of her household,</w:t>
      </w:r>
      <w:r w:rsidRPr="00D0113C">
        <w:rPr>
          <w:rFonts w:ascii="Tahoma" w:eastAsia="Times New Roman" w:hAnsi="Tahoma" w:cs="Tahoma"/>
          <w:color w:val="000000"/>
          <w:sz w:val="24"/>
          <w:szCs w:val="24"/>
          <w:lang w:eastAsia="en-AU"/>
        </w:rPr>
        <w:br/>
        <w:t xml:space="preserve">     and does not eat the bread of idleness.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Her children rise up and call her happy;</w:t>
      </w:r>
      <w:r w:rsidRPr="00D0113C">
        <w:rPr>
          <w:rFonts w:ascii="Tahoma" w:eastAsia="Times New Roman" w:hAnsi="Tahoma" w:cs="Tahoma"/>
          <w:color w:val="000000"/>
          <w:sz w:val="24"/>
          <w:szCs w:val="24"/>
          <w:lang w:eastAsia="en-AU"/>
        </w:rPr>
        <w:br/>
        <w:t xml:space="preserve">     her husband too, and he praises her: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‘Many women have done excellently,</w:t>
      </w:r>
      <w:r w:rsidRPr="00D0113C">
        <w:rPr>
          <w:rFonts w:ascii="Tahoma" w:eastAsia="Times New Roman" w:hAnsi="Tahoma" w:cs="Tahoma"/>
          <w:color w:val="000000"/>
          <w:sz w:val="24"/>
          <w:szCs w:val="24"/>
          <w:lang w:eastAsia="en-AU"/>
        </w:rPr>
        <w:br/>
        <w:t xml:space="preserve">     but you surpass them all.’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Charm is deceitful, and beauty is vain,</w:t>
      </w:r>
      <w:r w:rsidRPr="00D0113C">
        <w:rPr>
          <w:rFonts w:ascii="Tahoma" w:eastAsia="Times New Roman" w:hAnsi="Tahoma" w:cs="Tahoma"/>
          <w:color w:val="000000"/>
          <w:sz w:val="24"/>
          <w:szCs w:val="24"/>
          <w:lang w:eastAsia="en-AU"/>
        </w:rPr>
        <w:br/>
        <w:t xml:space="preserve">     but a woman who fears the Lord is to be praised. </w:t>
      </w:r>
      <w:r w:rsidRPr="00D0113C">
        <w:rPr>
          <w:rFonts w:ascii="Tahoma" w:eastAsia="Times New Roman" w:hAnsi="Tahoma" w:cs="Tahoma"/>
          <w:color w:val="000000"/>
          <w:sz w:val="18"/>
          <w:szCs w:val="18"/>
          <w:lang w:eastAsia="en-AU"/>
        </w:rPr>
        <w:br/>
      </w:r>
      <w:r w:rsidRPr="00D0113C">
        <w:rPr>
          <w:rFonts w:ascii="Tahoma" w:eastAsia="Times New Roman" w:hAnsi="Tahoma" w:cs="Tahoma"/>
          <w:color w:val="000000"/>
          <w:sz w:val="24"/>
          <w:szCs w:val="24"/>
          <w:lang w:eastAsia="en-AU"/>
        </w:rPr>
        <w:t> Give her a share in the fruit of her hands,</w:t>
      </w:r>
      <w:r w:rsidRPr="00D0113C">
        <w:rPr>
          <w:rFonts w:ascii="Tahoma" w:eastAsia="Times New Roman" w:hAnsi="Tahoma" w:cs="Tahoma"/>
          <w:color w:val="000000"/>
          <w:sz w:val="24"/>
          <w:szCs w:val="24"/>
          <w:lang w:eastAsia="en-AU"/>
        </w:rPr>
        <w:br/>
        <w:t xml:space="preserve">     and let her works praise her in the city gates. </w:t>
      </w:r>
    </w:p>
    <w:p w:rsidR="00D0113C" w:rsidRPr="00D0113C" w:rsidRDefault="00D0113C" w:rsidP="00D0113C">
      <w:pPr>
        <w:shd w:val="clear" w:color="auto" w:fill="FFFFFF"/>
        <w:spacing w:after="0" w:line="240" w:lineRule="auto"/>
        <w:rPr>
          <w:rFonts w:ascii="Tahoma" w:eastAsia="Times New Roman" w:hAnsi="Tahoma" w:cs="Tahoma"/>
          <w:b/>
          <w:bCs/>
          <w:color w:val="008000"/>
          <w:sz w:val="24"/>
          <w:szCs w:val="24"/>
          <w:lang w:eastAsia="en-AU"/>
        </w:rPr>
      </w:pPr>
      <w:r w:rsidRPr="00D0113C">
        <w:rPr>
          <w:rFonts w:ascii="Tahoma" w:eastAsia="Times New Roman" w:hAnsi="Tahoma" w:cs="Tahoma"/>
          <w:b/>
          <w:bCs/>
          <w:color w:val="008000"/>
          <w:sz w:val="24"/>
          <w:szCs w:val="24"/>
          <w:lang w:eastAsia="en-AU"/>
        </w:rPr>
        <w:t>Psalm</w:t>
      </w:r>
    </w:p>
    <w:p w:rsidR="00D0113C" w:rsidRPr="00D0113C" w:rsidRDefault="00D0113C" w:rsidP="00D0113C">
      <w:pPr>
        <w:shd w:val="clear" w:color="auto" w:fill="FFFFFF"/>
        <w:spacing w:after="0" w:line="240" w:lineRule="auto"/>
        <w:jc w:val="center"/>
        <w:rPr>
          <w:rFonts w:ascii="Tahoma" w:eastAsia="Times New Roman" w:hAnsi="Tahoma" w:cs="Tahoma"/>
          <w:color w:val="333333"/>
          <w:sz w:val="24"/>
          <w:szCs w:val="24"/>
          <w:lang w:eastAsia="en-AU"/>
        </w:rPr>
      </w:pPr>
      <w:r w:rsidRPr="00D0113C">
        <w:rPr>
          <w:rFonts w:ascii="Tahoma" w:eastAsia="Times New Roman" w:hAnsi="Tahoma" w:cs="Tahoma"/>
          <w:b/>
          <w:bCs/>
          <w:color w:val="333333"/>
          <w:sz w:val="24"/>
          <w:szCs w:val="24"/>
          <w:lang w:eastAsia="en-AU"/>
        </w:rPr>
        <w:t>Psalm 1</w:t>
      </w:r>
    </w:p>
    <w:p w:rsidR="00D0113C" w:rsidRPr="00D0113C" w:rsidRDefault="00D0113C" w:rsidP="00D0113C">
      <w:pPr>
        <w:shd w:val="clear" w:color="auto" w:fill="FFFFFF"/>
        <w:spacing w:after="0" w:line="240" w:lineRule="auto"/>
        <w:rPr>
          <w:rFonts w:ascii="Tahoma" w:eastAsia="Times New Roman" w:hAnsi="Tahoma" w:cs="Tahoma"/>
          <w:color w:val="333333"/>
          <w:sz w:val="17"/>
          <w:szCs w:val="17"/>
          <w:lang w:eastAsia="en-AU"/>
        </w:rPr>
      </w:pPr>
      <w:r w:rsidRPr="00D0113C">
        <w:rPr>
          <w:rFonts w:ascii="Tahoma" w:eastAsia="Times New Roman" w:hAnsi="Tahoma" w:cs="Tahoma"/>
          <w:b/>
          <w:bCs/>
          <w:color w:val="333333"/>
          <w:sz w:val="17"/>
          <w:szCs w:val="17"/>
          <w:lang w:eastAsia="en-AU"/>
        </w:rPr>
        <w:t>Psalm 1</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r w:rsidRPr="00D0113C">
        <w:rPr>
          <w:rFonts w:ascii="Tahoma" w:eastAsia="Times New Roman" w:hAnsi="Tahoma" w:cs="Tahoma"/>
          <w:b/>
          <w:bCs/>
          <w:color w:val="000000"/>
          <w:sz w:val="24"/>
          <w:szCs w:val="24"/>
          <w:vertAlign w:val="superscript"/>
          <w:lang w:eastAsia="en-AU"/>
        </w:rPr>
        <w:t>1</w:t>
      </w:r>
      <w:r w:rsidRPr="00D0113C">
        <w:rPr>
          <w:rFonts w:ascii="Tahoma" w:eastAsia="Times New Roman" w:hAnsi="Tahoma" w:cs="Tahoma"/>
          <w:color w:val="000000"/>
          <w:sz w:val="24"/>
          <w:szCs w:val="24"/>
          <w:lang w:eastAsia="en-AU"/>
        </w:rPr>
        <w:t xml:space="preserve"> Blessed are they</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proofErr w:type="gramStart"/>
      <w:r w:rsidRPr="00D0113C">
        <w:rPr>
          <w:rFonts w:ascii="Tahoma" w:eastAsia="Times New Roman" w:hAnsi="Tahoma" w:cs="Tahoma"/>
          <w:color w:val="000000"/>
          <w:sz w:val="24"/>
          <w:szCs w:val="24"/>
          <w:lang w:eastAsia="en-AU"/>
        </w:rPr>
        <w:t>who</w:t>
      </w:r>
      <w:proofErr w:type="gramEnd"/>
      <w:r w:rsidRPr="00D0113C">
        <w:rPr>
          <w:rFonts w:ascii="Tahoma" w:eastAsia="Times New Roman" w:hAnsi="Tahoma" w:cs="Tahoma"/>
          <w:color w:val="000000"/>
          <w:sz w:val="24"/>
          <w:szCs w:val="24"/>
          <w:lang w:eastAsia="en-AU"/>
        </w:rPr>
        <w:t xml:space="preserve"> have not walked in the counsel of the ungodly:</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proofErr w:type="gramStart"/>
      <w:r w:rsidRPr="00D0113C">
        <w:rPr>
          <w:rFonts w:ascii="Tahoma" w:eastAsia="Times New Roman" w:hAnsi="Tahoma" w:cs="Tahoma"/>
          <w:color w:val="000000"/>
          <w:sz w:val="24"/>
          <w:szCs w:val="24"/>
          <w:lang w:eastAsia="en-AU"/>
        </w:rPr>
        <w:t>nor</w:t>
      </w:r>
      <w:proofErr w:type="gramEnd"/>
      <w:r w:rsidRPr="00D0113C">
        <w:rPr>
          <w:rFonts w:ascii="Tahoma" w:eastAsia="Times New Roman" w:hAnsi="Tahoma" w:cs="Tahoma"/>
          <w:color w:val="000000"/>
          <w:sz w:val="24"/>
          <w:szCs w:val="24"/>
          <w:lang w:eastAsia="en-AU"/>
        </w:rPr>
        <w:t xml:space="preserve"> followed the way of sinners,</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proofErr w:type="gramStart"/>
      <w:r w:rsidRPr="00D0113C">
        <w:rPr>
          <w:rFonts w:ascii="Tahoma" w:eastAsia="Times New Roman" w:hAnsi="Tahoma" w:cs="Tahoma"/>
          <w:color w:val="000000"/>
          <w:sz w:val="24"/>
          <w:szCs w:val="24"/>
          <w:lang w:eastAsia="en-AU"/>
        </w:rPr>
        <w:t>nor</w:t>
      </w:r>
      <w:proofErr w:type="gramEnd"/>
      <w:r w:rsidRPr="00D0113C">
        <w:rPr>
          <w:rFonts w:ascii="Tahoma" w:eastAsia="Times New Roman" w:hAnsi="Tahoma" w:cs="Tahoma"/>
          <w:color w:val="000000"/>
          <w:sz w:val="24"/>
          <w:szCs w:val="24"/>
          <w:lang w:eastAsia="en-AU"/>
        </w:rPr>
        <w:t xml:space="preserve"> taken their seat amongst the scornful.</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r w:rsidRPr="00D0113C">
        <w:rPr>
          <w:rFonts w:ascii="Tahoma" w:eastAsia="Times New Roman" w:hAnsi="Tahoma" w:cs="Tahoma"/>
          <w:b/>
          <w:bCs/>
          <w:color w:val="000000"/>
          <w:sz w:val="24"/>
          <w:szCs w:val="24"/>
          <w:vertAlign w:val="superscript"/>
          <w:lang w:eastAsia="en-AU"/>
        </w:rPr>
        <w:t>2</w:t>
      </w:r>
      <w:r w:rsidRPr="00D0113C">
        <w:rPr>
          <w:rFonts w:ascii="Tahoma" w:eastAsia="Times New Roman" w:hAnsi="Tahoma" w:cs="Tahoma"/>
          <w:color w:val="000000"/>
          <w:sz w:val="24"/>
          <w:szCs w:val="24"/>
          <w:lang w:eastAsia="en-AU"/>
        </w:rPr>
        <w:t xml:space="preserve"> But their delight is in the law of the Lord:</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proofErr w:type="gramStart"/>
      <w:r w:rsidRPr="00D0113C">
        <w:rPr>
          <w:rFonts w:ascii="Tahoma" w:eastAsia="Times New Roman" w:hAnsi="Tahoma" w:cs="Tahoma"/>
          <w:color w:val="000000"/>
          <w:sz w:val="24"/>
          <w:szCs w:val="24"/>
          <w:lang w:eastAsia="en-AU"/>
        </w:rPr>
        <w:t>and</w:t>
      </w:r>
      <w:proofErr w:type="gramEnd"/>
      <w:r w:rsidRPr="00D0113C">
        <w:rPr>
          <w:rFonts w:ascii="Tahoma" w:eastAsia="Times New Roman" w:hAnsi="Tahoma" w:cs="Tahoma"/>
          <w:color w:val="000000"/>
          <w:sz w:val="24"/>
          <w:szCs w:val="24"/>
          <w:lang w:eastAsia="en-AU"/>
        </w:rPr>
        <w:t xml:space="preserve"> on that law will they ponder day and night.</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r w:rsidRPr="00D0113C">
        <w:rPr>
          <w:rFonts w:ascii="Tahoma" w:eastAsia="Times New Roman" w:hAnsi="Tahoma" w:cs="Tahoma"/>
          <w:b/>
          <w:bCs/>
          <w:color w:val="000000"/>
          <w:sz w:val="24"/>
          <w:szCs w:val="24"/>
          <w:vertAlign w:val="superscript"/>
          <w:lang w:eastAsia="en-AU"/>
        </w:rPr>
        <w:t>3</w:t>
      </w:r>
      <w:r w:rsidRPr="00D0113C">
        <w:rPr>
          <w:rFonts w:ascii="Tahoma" w:eastAsia="Times New Roman" w:hAnsi="Tahoma" w:cs="Tahoma"/>
          <w:color w:val="000000"/>
          <w:sz w:val="24"/>
          <w:szCs w:val="24"/>
          <w:lang w:eastAsia="en-AU"/>
        </w:rPr>
        <w:t xml:space="preserve"> They are like trees planted beside streams of water:</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proofErr w:type="gramStart"/>
      <w:r w:rsidRPr="00D0113C">
        <w:rPr>
          <w:rFonts w:ascii="Tahoma" w:eastAsia="Times New Roman" w:hAnsi="Tahoma" w:cs="Tahoma"/>
          <w:color w:val="000000"/>
          <w:sz w:val="24"/>
          <w:szCs w:val="24"/>
          <w:lang w:eastAsia="en-AU"/>
        </w:rPr>
        <w:t>that</w:t>
      </w:r>
      <w:proofErr w:type="gramEnd"/>
      <w:r w:rsidRPr="00D0113C">
        <w:rPr>
          <w:rFonts w:ascii="Tahoma" w:eastAsia="Times New Roman" w:hAnsi="Tahoma" w:cs="Tahoma"/>
          <w:color w:val="000000"/>
          <w:sz w:val="24"/>
          <w:szCs w:val="24"/>
          <w:lang w:eastAsia="en-AU"/>
        </w:rPr>
        <w:t xml:space="preserve"> yield their fruit in due season.</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r w:rsidRPr="00D0113C">
        <w:rPr>
          <w:rFonts w:ascii="Tahoma" w:eastAsia="Times New Roman" w:hAnsi="Tahoma" w:cs="Tahoma"/>
          <w:b/>
          <w:bCs/>
          <w:color w:val="000000"/>
          <w:sz w:val="24"/>
          <w:szCs w:val="24"/>
          <w:vertAlign w:val="superscript"/>
          <w:lang w:eastAsia="en-AU"/>
        </w:rPr>
        <w:t>4</w:t>
      </w:r>
      <w:r w:rsidRPr="00D0113C">
        <w:rPr>
          <w:rFonts w:ascii="Tahoma" w:eastAsia="Times New Roman" w:hAnsi="Tahoma" w:cs="Tahoma"/>
          <w:color w:val="000000"/>
          <w:sz w:val="24"/>
          <w:szCs w:val="24"/>
          <w:lang w:eastAsia="en-AU"/>
        </w:rPr>
        <w:t xml:space="preserve"> Their leaves also shall not wither:</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proofErr w:type="gramStart"/>
      <w:r w:rsidRPr="00D0113C">
        <w:rPr>
          <w:rFonts w:ascii="Tahoma" w:eastAsia="Times New Roman" w:hAnsi="Tahoma" w:cs="Tahoma"/>
          <w:color w:val="000000"/>
          <w:sz w:val="24"/>
          <w:szCs w:val="24"/>
          <w:lang w:eastAsia="en-AU"/>
        </w:rPr>
        <w:t>and</w:t>
      </w:r>
      <w:proofErr w:type="gramEnd"/>
      <w:r w:rsidRPr="00D0113C">
        <w:rPr>
          <w:rFonts w:ascii="Tahoma" w:eastAsia="Times New Roman" w:hAnsi="Tahoma" w:cs="Tahoma"/>
          <w:color w:val="000000"/>
          <w:sz w:val="24"/>
          <w:szCs w:val="24"/>
          <w:lang w:eastAsia="en-AU"/>
        </w:rPr>
        <w:t xml:space="preserve"> look, whatever they do, it shall prosper.</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r w:rsidRPr="00D0113C">
        <w:rPr>
          <w:rFonts w:ascii="Tahoma" w:eastAsia="Times New Roman" w:hAnsi="Tahoma" w:cs="Tahoma"/>
          <w:b/>
          <w:bCs/>
          <w:color w:val="000000"/>
          <w:sz w:val="24"/>
          <w:szCs w:val="24"/>
          <w:vertAlign w:val="superscript"/>
          <w:lang w:eastAsia="en-AU"/>
        </w:rPr>
        <w:t>5</w:t>
      </w:r>
      <w:r w:rsidRPr="00D0113C">
        <w:rPr>
          <w:rFonts w:ascii="Tahoma" w:eastAsia="Times New Roman" w:hAnsi="Tahoma" w:cs="Tahoma"/>
          <w:color w:val="000000"/>
          <w:sz w:val="24"/>
          <w:szCs w:val="24"/>
          <w:lang w:eastAsia="en-AU"/>
        </w:rPr>
        <w:t xml:space="preserve"> As for the ungodly, it is not so with them:</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proofErr w:type="gramStart"/>
      <w:r w:rsidRPr="00D0113C">
        <w:rPr>
          <w:rFonts w:ascii="Tahoma" w:eastAsia="Times New Roman" w:hAnsi="Tahoma" w:cs="Tahoma"/>
          <w:color w:val="000000"/>
          <w:sz w:val="24"/>
          <w:szCs w:val="24"/>
          <w:lang w:eastAsia="en-AU"/>
        </w:rPr>
        <w:t>they</w:t>
      </w:r>
      <w:proofErr w:type="gramEnd"/>
      <w:r w:rsidRPr="00D0113C">
        <w:rPr>
          <w:rFonts w:ascii="Tahoma" w:eastAsia="Times New Roman" w:hAnsi="Tahoma" w:cs="Tahoma"/>
          <w:color w:val="000000"/>
          <w:sz w:val="24"/>
          <w:szCs w:val="24"/>
          <w:lang w:eastAsia="en-AU"/>
        </w:rPr>
        <w:t xml:space="preserve"> are like the chaff which the wind scatters.</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r w:rsidRPr="00D0113C">
        <w:rPr>
          <w:rFonts w:ascii="Tahoma" w:eastAsia="Times New Roman" w:hAnsi="Tahoma" w:cs="Tahoma"/>
          <w:b/>
          <w:bCs/>
          <w:color w:val="000000"/>
          <w:sz w:val="24"/>
          <w:szCs w:val="24"/>
          <w:vertAlign w:val="superscript"/>
          <w:lang w:eastAsia="en-AU"/>
        </w:rPr>
        <w:t>6</w:t>
      </w:r>
      <w:r w:rsidRPr="00D0113C">
        <w:rPr>
          <w:rFonts w:ascii="Tahoma" w:eastAsia="Times New Roman" w:hAnsi="Tahoma" w:cs="Tahoma"/>
          <w:color w:val="000000"/>
          <w:sz w:val="24"/>
          <w:szCs w:val="24"/>
          <w:lang w:eastAsia="en-AU"/>
        </w:rPr>
        <w:t xml:space="preserve"> Therefore the ungodly shall not stand up</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proofErr w:type="gramStart"/>
      <w:r w:rsidRPr="00D0113C">
        <w:rPr>
          <w:rFonts w:ascii="Tahoma" w:eastAsia="Times New Roman" w:hAnsi="Tahoma" w:cs="Tahoma"/>
          <w:color w:val="000000"/>
          <w:sz w:val="24"/>
          <w:szCs w:val="24"/>
          <w:lang w:eastAsia="en-AU"/>
        </w:rPr>
        <w:t>at</w:t>
      </w:r>
      <w:proofErr w:type="gramEnd"/>
      <w:r w:rsidRPr="00D0113C">
        <w:rPr>
          <w:rFonts w:ascii="Tahoma" w:eastAsia="Times New Roman" w:hAnsi="Tahoma" w:cs="Tahoma"/>
          <w:color w:val="000000"/>
          <w:sz w:val="24"/>
          <w:szCs w:val="24"/>
          <w:lang w:eastAsia="en-AU"/>
        </w:rPr>
        <w:t xml:space="preserve"> the judgement:</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proofErr w:type="gramStart"/>
      <w:r w:rsidRPr="00D0113C">
        <w:rPr>
          <w:rFonts w:ascii="Tahoma" w:eastAsia="Times New Roman" w:hAnsi="Tahoma" w:cs="Tahoma"/>
          <w:color w:val="000000"/>
          <w:sz w:val="24"/>
          <w:szCs w:val="24"/>
          <w:lang w:eastAsia="en-AU"/>
        </w:rPr>
        <w:t>nor</w:t>
      </w:r>
      <w:proofErr w:type="gramEnd"/>
      <w:r w:rsidRPr="00D0113C">
        <w:rPr>
          <w:rFonts w:ascii="Tahoma" w:eastAsia="Times New Roman" w:hAnsi="Tahoma" w:cs="Tahoma"/>
          <w:color w:val="000000"/>
          <w:sz w:val="24"/>
          <w:szCs w:val="24"/>
          <w:lang w:eastAsia="en-AU"/>
        </w:rPr>
        <w:t xml:space="preserve"> sinners in the congregation of the righteous.</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r w:rsidRPr="00D0113C">
        <w:rPr>
          <w:rFonts w:ascii="Tahoma" w:eastAsia="Times New Roman" w:hAnsi="Tahoma" w:cs="Tahoma"/>
          <w:b/>
          <w:bCs/>
          <w:color w:val="000000"/>
          <w:sz w:val="24"/>
          <w:szCs w:val="24"/>
          <w:vertAlign w:val="superscript"/>
          <w:lang w:eastAsia="en-AU"/>
        </w:rPr>
        <w:t>7</w:t>
      </w:r>
      <w:r w:rsidRPr="00D0113C">
        <w:rPr>
          <w:rFonts w:ascii="Tahoma" w:eastAsia="Times New Roman" w:hAnsi="Tahoma" w:cs="Tahoma"/>
          <w:color w:val="000000"/>
          <w:sz w:val="24"/>
          <w:szCs w:val="24"/>
          <w:lang w:eastAsia="en-AU"/>
        </w:rPr>
        <w:t xml:space="preserve"> For the Lord </w:t>
      </w:r>
      <w:proofErr w:type="gramStart"/>
      <w:r w:rsidRPr="00D0113C">
        <w:rPr>
          <w:rFonts w:ascii="Tahoma" w:eastAsia="Times New Roman" w:hAnsi="Tahoma" w:cs="Tahoma"/>
          <w:color w:val="000000"/>
          <w:sz w:val="24"/>
          <w:szCs w:val="24"/>
          <w:lang w:eastAsia="en-AU"/>
        </w:rPr>
        <w:t>cares</w:t>
      </w:r>
      <w:proofErr w:type="gramEnd"/>
      <w:r w:rsidRPr="00D0113C">
        <w:rPr>
          <w:rFonts w:ascii="Tahoma" w:eastAsia="Times New Roman" w:hAnsi="Tahoma" w:cs="Tahoma"/>
          <w:color w:val="000000"/>
          <w:sz w:val="24"/>
          <w:szCs w:val="24"/>
          <w:lang w:eastAsia="en-AU"/>
        </w:rPr>
        <w:t xml:space="preserve"> for the way of the righteous:</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proofErr w:type="gramStart"/>
      <w:r w:rsidRPr="00D0113C">
        <w:rPr>
          <w:rFonts w:ascii="Tahoma" w:eastAsia="Times New Roman" w:hAnsi="Tahoma" w:cs="Tahoma"/>
          <w:color w:val="000000"/>
          <w:sz w:val="24"/>
          <w:szCs w:val="24"/>
          <w:lang w:eastAsia="en-AU"/>
        </w:rPr>
        <w:t>but</w:t>
      </w:r>
      <w:proofErr w:type="gramEnd"/>
      <w:r w:rsidRPr="00D0113C">
        <w:rPr>
          <w:rFonts w:ascii="Tahoma" w:eastAsia="Times New Roman" w:hAnsi="Tahoma" w:cs="Tahoma"/>
          <w:color w:val="000000"/>
          <w:sz w:val="24"/>
          <w:szCs w:val="24"/>
          <w:lang w:eastAsia="en-AU"/>
        </w:rPr>
        <w:t xml:space="preserve"> the way of the ungodly shall perish.</w:t>
      </w:r>
    </w:p>
    <w:p w:rsidR="00D0113C" w:rsidRPr="00D0113C" w:rsidRDefault="00D0113C" w:rsidP="00D0113C">
      <w:pPr>
        <w:shd w:val="clear" w:color="auto" w:fill="FFFFFF"/>
        <w:spacing w:after="0" w:line="240" w:lineRule="auto"/>
        <w:rPr>
          <w:rFonts w:ascii="Tahoma" w:eastAsia="Times New Roman" w:hAnsi="Tahoma" w:cs="Tahoma"/>
          <w:b/>
          <w:bCs/>
          <w:color w:val="008000"/>
          <w:sz w:val="24"/>
          <w:szCs w:val="24"/>
          <w:lang w:eastAsia="en-AU"/>
        </w:rPr>
      </w:pPr>
      <w:r w:rsidRPr="00D0113C">
        <w:rPr>
          <w:rFonts w:ascii="Tahoma" w:eastAsia="Times New Roman" w:hAnsi="Tahoma" w:cs="Tahoma"/>
          <w:b/>
          <w:bCs/>
          <w:color w:val="008000"/>
          <w:sz w:val="24"/>
          <w:szCs w:val="24"/>
          <w:lang w:eastAsia="en-AU"/>
        </w:rPr>
        <w:t>2nd Reading</w:t>
      </w:r>
    </w:p>
    <w:p w:rsidR="00D0113C" w:rsidRPr="00D0113C" w:rsidRDefault="00D0113C" w:rsidP="00D0113C">
      <w:pPr>
        <w:shd w:val="clear" w:color="auto" w:fill="FFFFFF"/>
        <w:spacing w:after="0" w:line="240" w:lineRule="auto"/>
        <w:jc w:val="center"/>
        <w:rPr>
          <w:rFonts w:ascii="Tahoma" w:eastAsia="Times New Roman" w:hAnsi="Tahoma" w:cs="Tahoma"/>
          <w:color w:val="333333"/>
          <w:sz w:val="24"/>
          <w:szCs w:val="24"/>
          <w:lang w:eastAsia="en-AU"/>
        </w:rPr>
      </w:pPr>
      <w:r w:rsidRPr="00D0113C">
        <w:rPr>
          <w:rFonts w:ascii="Tahoma" w:eastAsia="Times New Roman" w:hAnsi="Tahoma" w:cs="Tahoma"/>
          <w:b/>
          <w:bCs/>
          <w:color w:val="333333"/>
          <w:sz w:val="24"/>
          <w:szCs w:val="24"/>
          <w:lang w:eastAsia="en-AU"/>
        </w:rPr>
        <w:t>James 3.1-12</w:t>
      </w:r>
    </w:p>
    <w:p w:rsidR="00D0113C" w:rsidRPr="00D0113C" w:rsidRDefault="00D0113C" w:rsidP="00D0113C">
      <w:pPr>
        <w:shd w:val="clear" w:color="auto" w:fill="FFFFFF"/>
        <w:spacing w:after="0" w:line="240" w:lineRule="auto"/>
        <w:rPr>
          <w:rFonts w:ascii="Tahoma" w:eastAsia="Times New Roman" w:hAnsi="Tahoma" w:cs="Tahoma"/>
          <w:color w:val="333333"/>
          <w:sz w:val="17"/>
          <w:szCs w:val="17"/>
          <w:lang w:eastAsia="en-AU"/>
        </w:rPr>
      </w:pPr>
      <w:r w:rsidRPr="00D0113C">
        <w:rPr>
          <w:rFonts w:ascii="Tahoma" w:eastAsia="Times New Roman" w:hAnsi="Tahoma" w:cs="Tahoma"/>
          <w:b/>
          <w:bCs/>
          <w:color w:val="333333"/>
          <w:sz w:val="17"/>
          <w:szCs w:val="17"/>
          <w:lang w:eastAsia="en-AU"/>
        </w:rPr>
        <w:t>James 3.1-12</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r w:rsidRPr="00D0113C">
        <w:rPr>
          <w:rFonts w:ascii="Tahoma" w:eastAsia="Times New Roman" w:hAnsi="Tahoma" w:cs="Tahoma"/>
          <w:color w:val="000000"/>
          <w:sz w:val="24"/>
          <w:szCs w:val="24"/>
          <w:lang w:eastAsia="en-AU"/>
        </w:rPr>
        <w:t xml:space="preserve"> Not many of you should become teachers, my brothers and sisters, for you know that we who teach will be judged with greater strictness.  For all of us make many mistakes. Anyone who makes no mistakes in speaking is perfect, able to keep the whole body in check with a bridle.  If we put bits into the mouths of horses to make them obey us, we guide their whole bodies.  Or look at ships: though they are so large that it takes strong winds to drive them, yet they are guided by a very small rudder wherever the will of the pilot directs.  So also the tongue is a small member, yet it boasts of great </w:t>
      </w:r>
      <w:proofErr w:type="spellStart"/>
      <w:r w:rsidRPr="00D0113C">
        <w:rPr>
          <w:rFonts w:ascii="Tahoma" w:eastAsia="Times New Roman" w:hAnsi="Tahoma" w:cs="Tahoma"/>
          <w:color w:val="000000"/>
          <w:sz w:val="24"/>
          <w:szCs w:val="24"/>
          <w:lang w:eastAsia="en-AU"/>
        </w:rPr>
        <w:t>exploits.How</w:t>
      </w:r>
      <w:proofErr w:type="spellEnd"/>
      <w:r w:rsidRPr="00D0113C">
        <w:rPr>
          <w:rFonts w:ascii="Tahoma" w:eastAsia="Times New Roman" w:hAnsi="Tahoma" w:cs="Tahoma"/>
          <w:color w:val="000000"/>
          <w:sz w:val="24"/>
          <w:szCs w:val="24"/>
          <w:lang w:eastAsia="en-AU"/>
        </w:rPr>
        <w:t xml:space="preserve"> great a forest is set ablaze by a small fire!  And the tongue is a fire. The tongue is placed among our members as a world of iniquity; it stains the whole body, sets on fire the cycle of nature, and is itself set on fire by hell.  For every species of beast and bird, of reptile and sea creature, can be tamed and has been tamed by the human species,  but no one can tame the tongue—a restless evil, full of deadly poison.  With it we bless the Lord and Father, and with it we curse those who are made in the likeness of God.  From the same mouth come blessing and cursing. My brothers and sisters, this ought not to be so.  Does a spring pour forth from the same opening both fresh and brackish water?  Can a fig tree, my brothers and sisters, yield olives, or </w:t>
      </w:r>
      <w:proofErr w:type="gramStart"/>
      <w:r w:rsidRPr="00D0113C">
        <w:rPr>
          <w:rFonts w:ascii="Tahoma" w:eastAsia="Times New Roman" w:hAnsi="Tahoma" w:cs="Tahoma"/>
          <w:color w:val="000000"/>
          <w:sz w:val="24"/>
          <w:szCs w:val="24"/>
          <w:lang w:eastAsia="en-AU"/>
        </w:rPr>
        <w:t>a grapevine figs</w:t>
      </w:r>
      <w:proofErr w:type="gramEnd"/>
      <w:r w:rsidRPr="00D0113C">
        <w:rPr>
          <w:rFonts w:ascii="Tahoma" w:eastAsia="Times New Roman" w:hAnsi="Tahoma" w:cs="Tahoma"/>
          <w:color w:val="000000"/>
          <w:sz w:val="24"/>
          <w:szCs w:val="24"/>
          <w:lang w:eastAsia="en-AU"/>
        </w:rPr>
        <w:t xml:space="preserve">? No more can salt water yield fresh. </w:t>
      </w:r>
    </w:p>
    <w:p w:rsidR="00D0113C" w:rsidRPr="00D0113C" w:rsidRDefault="00D0113C" w:rsidP="00D0113C">
      <w:pPr>
        <w:shd w:val="clear" w:color="auto" w:fill="FFFFFF"/>
        <w:spacing w:after="0" w:line="240" w:lineRule="auto"/>
        <w:rPr>
          <w:rFonts w:ascii="Tahoma" w:eastAsia="Times New Roman" w:hAnsi="Tahoma" w:cs="Tahoma"/>
          <w:b/>
          <w:bCs/>
          <w:color w:val="008000"/>
          <w:sz w:val="24"/>
          <w:szCs w:val="24"/>
          <w:lang w:eastAsia="en-AU"/>
        </w:rPr>
      </w:pPr>
      <w:r w:rsidRPr="00D0113C">
        <w:rPr>
          <w:rFonts w:ascii="Tahoma" w:eastAsia="Times New Roman" w:hAnsi="Tahoma" w:cs="Tahoma"/>
          <w:b/>
          <w:bCs/>
          <w:color w:val="008000"/>
          <w:sz w:val="24"/>
          <w:szCs w:val="24"/>
          <w:lang w:eastAsia="en-AU"/>
        </w:rPr>
        <w:t>Gospel</w:t>
      </w:r>
    </w:p>
    <w:p w:rsidR="00D0113C" w:rsidRPr="00D0113C" w:rsidRDefault="00D0113C" w:rsidP="00D0113C">
      <w:pPr>
        <w:shd w:val="clear" w:color="auto" w:fill="FFFFFF"/>
        <w:spacing w:after="0" w:line="240" w:lineRule="auto"/>
        <w:jc w:val="center"/>
        <w:rPr>
          <w:rFonts w:ascii="Tahoma" w:eastAsia="Times New Roman" w:hAnsi="Tahoma" w:cs="Tahoma"/>
          <w:color w:val="333333"/>
          <w:sz w:val="24"/>
          <w:szCs w:val="24"/>
          <w:lang w:eastAsia="en-AU"/>
        </w:rPr>
      </w:pPr>
      <w:r w:rsidRPr="00D0113C">
        <w:rPr>
          <w:rFonts w:ascii="Tahoma" w:eastAsia="Times New Roman" w:hAnsi="Tahoma" w:cs="Tahoma"/>
          <w:b/>
          <w:bCs/>
          <w:color w:val="333333"/>
          <w:sz w:val="24"/>
          <w:szCs w:val="24"/>
          <w:lang w:eastAsia="en-AU"/>
        </w:rPr>
        <w:t>Mark 9.30-37</w:t>
      </w:r>
    </w:p>
    <w:p w:rsidR="00D0113C" w:rsidRPr="00D0113C" w:rsidRDefault="00D0113C" w:rsidP="00D0113C">
      <w:pPr>
        <w:shd w:val="clear" w:color="auto" w:fill="FFFFFF"/>
        <w:spacing w:after="0" w:line="240" w:lineRule="auto"/>
        <w:rPr>
          <w:rFonts w:ascii="Tahoma" w:eastAsia="Times New Roman" w:hAnsi="Tahoma" w:cs="Tahoma"/>
          <w:color w:val="333333"/>
          <w:sz w:val="17"/>
          <w:szCs w:val="17"/>
          <w:lang w:eastAsia="en-AU"/>
        </w:rPr>
      </w:pPr>
      <w:r w:rsidRPr="00D0113C">
        <w:rPr>
          <w:rFonts w:ascii="Tahoma" w:eastAsia="Times New Roman" w:hAnsi="Tahoma" w:cs="Tahoma"/>
          <w:b/>
          <w:bCs/>
          <w:color w:val="333333"/>
          <w:sz w:val="17"/>
          <w:szCs w:val="17"/>
          <w:lang w:eastAsia="en-AU"/>
        </w:rPr>
        <w:t>Mark 9.30-37</w:t>
      </w:r>
    </w:p>
    <w:p w:rsidR="00D0113C" w:rsidRPr="00D0113C" w:rsidRDefault="00D0113C" w:rsidP="00D0113C">
      <w:pPr>
        <w:shd w:val="clear" w:color="auto" w:fill="FFFFFF"/>
        <w:spacing w:after="0" w:line="240" w:lineRule="auto"/>
        <w:rPr>
          <w:rFonts w:ascii="Tahoma" w:eastAsia="Times New Roman" w:hAnsi="Tahoma" w:cs="Tahoma"/>
          <w:color w:val="000000"/>
          <w:sz w:val="24"/>
          <w:szCs w:val="24"/>
          <w:lang w:eastAsia="en-AU"/>
        </w:rPr>
      </w:pPr>
      <w:r w:rsidRPr="00D0113C">
        <w:rPr>
          <w:rFonts w:ascii="Tahoma" w:eastAsia="Times New Roman" w:hAnsi="Tahoma" w:cs="Tahoma"/>
          <w:color w:val="000000"/>
          <w:sz w:val="24"/>
          <w:szCs w:val="24"/>
          <w:lang w:eastAsia="en-AU"/>
        </w:rPr>
        <w:t> They went on from there and passed through Galilee. He did not want anyone to know it</w:t>
      </w:r>
      <w:proofErr w:type="gramStart"/>
      <w:r w:rsidRPr="00D0113C">
        <w:rPr>
          <w:rFonts w:ascii="Tahoma" w:eastAsia="Times New Roman" w:hAnsi="Tahoma" w:cs="Tahoma"/>
          <w:color w:val="000000"/>
          <w:sz w:val="24"/>
          <w:szCs w:val="24"/>
          <w:lang w:eastAsia="en-AU"/>
        </w:rPr>
        <w:t>;  for</w:t>
      </w:r>
      <w:proofErr w:type="gramEnd"/>
      <w:r w:rsidRPr="00D0113C">
        <w:rPr>
          <w:rFonts w:ascii="Tahoma" w:eastAsia="Times New Roman" w:hAnsi="Tahoma" w:cs="Tahoma"/>
          <w:color w:val="000000"/>
          <w:sz w:val="24"/>
          <w:szCs w:val="24"/>
          <w:lang w:eastAsia="en-AU"/>
        </w:rPr>
        <w:t xml:space="preserve"> he was teaching his disciples, saying to them, ‘The Son of Man is to be betrayed into human hands, and they will kill him, and three days after being killed, he will rise again.’  But they did not understand what he was saying and were afraid to ask him.  Then they came to Capernaum; and when he was in the house he asked them, ‘What were you arguing about on the way?’  But they were silent, for on the way they had argued with one another about who was the greatest.  He sat down, called the twelve, and said to them, ‘Whoever wants to be first must be last of all and servant of all.’  Then he took a little child and put it among them; and taking it in his arms, he said to them,  ‘Whoever welcomes one such child in my name welcomes me, and whoever welcomes me welcomes not me but the one who sent me.’ </w:t>
      </w:r>
    </w:p>
    <w:p w:rsidR="000C59D2" w:rsidRDefault="00D0113C" w:rsidP="00D0113C">
      <w:r w:rsidRPr="00D0113C">
        <w:rPr>
          <w:rFonts w:ascii="Tahoma" w:eastAsia="Times New Roman" w:hAnsi="Tahoma" w:cs="Tahoma"/>
          <w:color w:val="333333"/>
          <w:sz w:val="17"/>
          <w:szCs w:val="17"/>
          <w:lang w:eastAsia="en-AU"/>
        </w:rPr>
        <w:t> </w:t>
      </w:r>
      <w:bookmarkStart w:id="1" w:name="_GoBack"/>
      <w:bookmarkEnd w:id="1"/>
    </w:p>
    <w:sectPr w:rsidR="000C59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13C"/>
    <w:rsid w:val="000C59D2"/>
    <w:rsid w:val="00D0113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0113C"/>
    <w:rPr>
      <w:b/>
      <w:bCs/>
    </w:rPr>
  </w:style>
  <w:style w:type="character" w:customStyle="1" w:styleId="spverse1">
    <w:name w:val="spverse1"/>
    <w:basedOn w:val="DefaultParagraphFont"/>
    <w:rsid w:val="00D0113C"/>
  </w:style>
  <w:style w:type="character" w:customStyle="1" w:styleId="smallcaps">
    <w:name w:val="smallcaps"/>
    <w:basedOn w:val="DefaultParagraphFont"/>
    <w:rsid w:val="00D0113C"/>
  </w:style>
  <w:style w:type="paragraph" w:customStyle="1" w:styleId="spverse2">
    <w:name w:val="spverse2"/>
    <w:basedOn w:val="Normal"/>
    <w:rsid w:val="00D0113C"/>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0113C"/>
    <w:rPr>
      <w:b/>
      <w:bCs/>
    </w:rPr>
  </w:style>
  <w:style w:type="character" w:customStyle="1" w:styleId="spverse1">
    <w:name w:val="spverse1"/>
    <w:basedOn w:val="DefaultParagraphFont"/>
    <w:rsid w:val="00D0113C"/>
  </w:style>
  <w:style w:type="character" w:customStyle="1" w:styleId="smallcaps">
    <w:name w:val="smallcaps"/>
    <w:basedOn w:val="DefaultParagraphFont"/>
    <w:rsid w:val="00D0113C"/>
  </w:style>
  <w:style w:type="paragraph" w:customStyle="1" w:styleId="spverse2">
    <w:name w:val="spverse2"/>
    <w:basedOn w:val="Normal"/>
    <w:rsid w:val="00D0113C"/>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677931">
      <w:bodyDiv w:val="1"/>
      <w:marLeft w:val="0"/>
      <w:marRight w:val="0"/>
      <w:marTop w:val="0"/>
      <w:marBottom w:val="0"/>
      <w:divBdr>
        <w:top w:val="none" w:sz="0" w:space="0" w:color="auto"/>
        <w:left w:val="none" w:sz="0" w:space="0" w:color="auto"/>
        <w:bottom w:val="none" w:sz="0" w:space="0" w:color="auto"/>
        <w:right w:val="none" w:sz="0" w:space="0" w:color="auto"/>
      </w:divBdr>
      <w:divsChild>
        <w:div w:id="831022463">
          <w:marLeft w:val="0"/>
          <w:marRight w:val="0"/>
          <w:marTop w:val="0"/>
          <w:marBottom w:val="0"/>
          <w:divBdr>
            <w:top w:val="none" w:sz="0" w:space="0" w:color="auto"/>
            <w:left w:val="none" w:sz="0" w:space="0" w:color="auto"/>
            <w:bottom w:val="none" w:sz="0" w:space="0" w:color="auto"/>
            <w:right w:val="none" w:sz="0" w:space="0" w:color="auto"/>
          </w:divBdr>
          <w:divsChild>
            <w:div w:id="475102871">
              <w:marLeft w:val="0"/>
              <w:marRight w:val="0"/>
              <w:marTop w:val="0"/>
              <w:marBottom w:val="0"/>
              <w:divBdr>
                <w:top w:val="none" w:sz="0" w:space="0" w:color="auto"/>
                <w:left w:val="none" w:sz="0" w:space="0" w:color="auto"/>
                <w:bottom w:val="none" w:sz="0" w:space="0" w:color="auto"/>
                <w:right w:val="none" w:sz="0" w:space="0" w:color="auto"/>
              </w:divBdr>
              <w:divsChild>
                <w:div w:id="1953049370">
                  <w:marLeft w:val="0"/>
                  <w:marRight w:val="0"/>
                  <w:marTop w:val="0"/>
                  <w:marBottom w:val="0"/>
                  <w:divBdr>
                    <w:top w:val="none" w:sz="0" w:space="0" w:color="auto"/>
                    <w:left w:val="none" w:sz="0" w:space="0" w:color="auto"/>
                    <w:bottom w:val="none" w:sz="0" w:space="0" w:color="auto"/>
                    <w:right w:val="none" w:sz="0" w:space="0" w:color="auto"/>
                  </w:divBdr>
                  <w:divsChild>
                    <w:div w:id="127819932">
                      <w:marLeft w:val="0"/>
                      <w:marRight w:val="0"/>
                      <w:marTop w:val="0"/>
                      <w:marBottom w:val="0"/>
                      <w:divBdr>
                        <w:top w:val="none" w:sz="0" w:space="0" w:color="auto"/>
                        <w:left w:val="none" w:sz="0" w:space="0" w:color="auto"/>
                        <w:bottom w:val="none" w:sz="0" w:space="0" w:color="auto"/>
                        <w:right w:val="none" w:sz="0" w:space="0" w:color="auto"/>
                      </w:divBdr>
                      <w:divsChild>
                        <w:div w:id="259342084">
                          <w:marLeft w:val="0"/>
                          <w:marRight w:val="0"/>
                          <w:marTop w:val="0"/>
                          <w:marBottom w:val="0"/>
                          <w:divBdr>
                            <w:top w:val="none" w:sz="0" w:space="0" w:color="auto"/>
                            <w:left w:val="none" w:sz="0" w:space="0" w:color="auto"/>
                            <w:bottom w:val="none" w:sz="0" w:space="0" w:color="auto"/>
                            <w:right w:val="none" w:sz="0" w:space="0" w:color="auto"/>
                          </w:divBdr>
                          <w:divsChild>
                            <w:div w:id="664937772">
                              <w:marLeft w:val="0"/>
                              <w:marRight w:val="0"/>
                              <w:marTop w:val="0"/>
                              <w:marBottom w:val="0"/>
                              <w:divBdr>
                                <w:top w:val="none" w:sz="0" w:space="0" w:color="auto"/>
                                <w:left w:val="none" w:sz="0" w:space="0" w:color="auto"/>
                                <w:bottom w:val="none" w:sz="0" w:space="0" w:color="auto"/>
                                <w:right w:val="none" w:sz="0" w:space="0" w:color="auto"/>
                              </w:divBdr>
                              <w:divsChild>
                                <w:div w:id="1879656082">
                                  <w:marLeft w:val="0"/>
                                  <w:marRight w:val="0"/>
                                  <w:marTop w:val="300"/>
                                  <w:marBottom w:val="0"/>
                                  <w:divBdr>
                                    <w:top w:val="none" w:sz="0" w:space="0" w:color="auto"/>
                                    <w:left w:val="none" w:sz="0" w:space="0" w:color="auto"/>
                                    <w:bottom w:val="none" w:sz="0" w:space="0" w:color="auto"/>
                                    <w:right w:val="none" w:sz="0" w:space="0" w:color="auto"/>
                                  </w:divBdr>
                                  <w:divsChild>
                                    <w:div w:id="733893884">
                                      <w:marLeft w:val="0"/>
                                      <w:marRight w:val="0"/>
                                      <w:marTop w:val="0"/>
                                      <w:marBottom w:val="0"/>
                                      <w:divBdr>
                                        <w:top w:val="none" w:sz="0" w:space="0" w:color="auto"/>
                                        <w:left w:val="none" w:sz="0" w:space="0" w:color="auto"/>
                                        <w:bottom w:val="none" w:sz="0" w:space="0" w:color="auto"/>
                                        <w:right w:val="none" w:sz="0" w:space="0" w:color="auto"/>
                                      </w:divBdr>
                                    </w:div>
                                  </w:divsChild>
                                </w:div>
                                <w:div w:id="2116436035">
                                  <w:marLeft w:val="0"/>
                                  <w:marRight w:val="0"/>
                                  <w:marTop w:val="0"/>
                                  <w:marBottom w:val="0"/>
                                  <w:divBdr>
                                    <w:top w:val="none" w:sz="0" w:space="0" w:color="auto"/>
                                    <w:left w:val="none" w:sz="0" w:space="0" w:color="auto"/>
                                    <w:bottom w:val="none" w:sz="0" w:space="0" w:color="auto"/>
                                    <w:right w:val="none" w:sz="0" w:space="0" w:color="auto"/>
                                  </w:divBdr>
                                </w:div>
                                <w:div w:id="1755054591">
                                  <w:marLeft w:val="0"/>
                                  <w:marRight w:val="0"/>
                                  <w:marTop w:val="0"/>
                                  <w:marBottom w:val="0"/>
                                  <w:divBdr>
                                    <w:top w:val="none" w:sz="0" w:space="0" w:color="auto"/>
                                    <w:left w:val="none" w:sz="0" w:space="0" w:color="auto"/>
                                    <w:bottom w:val="none" w:sz="0" w:space="0" w:color="auto"/>
                                    <w:right w:val="none" w:sz="0" w:space="0" w:color="auto"/>
                                  </w:divBdr>
                                </w:div>
                                <w:div w:id="680935883">
                                  <w:marLeft w:val="0"/>
                                  <w:marRight w:val="0"/>
                                  <w:marTop w:val="0"/>
                                  <w:marBottom w:val="0"/>
                                  <w:divBdr>
                                    <w:top w:val="none" w:sz="0" w:space="0" w:color="auto"/>
                                    <w:left w:val="none" w:sz="0" w:space="0" w:color="auto"/>
                                    <w:bottom w:val="none" w:sz="0" w:space="0" w:color="auto"/>
                                    <w:right w:val="none" w:sz="0" w:space="0" w:color="auto"/>
                                  </w:divBdr>
                                </w:div>
                                <w:div w:id="364138822">
                                  <w:marLeft w:val="0"/>
                                  <w:marRight w:val="0"/>
                                  <w:marTop w:val="300"/>
                                  <w:marBottom w:val="0"/>
                                  <w:divBdr>
                                    <w:top w:val="none" w:sz="0" w:space="0" w:color="auto"/>
                                    <w:left w:val="none" w:sz="0" w:space="0" w:color="auto"/>
                                    <w:bottom w:val="none" w:sz="0" w:space="0" w:color="auto"/>
                                    <w:right w:val="none" w:sz="0" w:space="0" w:color="auto"/>
                                  </w:divBdr>
                                  <w:divsChild>
                                    <w:div w:id="591939316">
                                      <w:marLeft w:val="0"/>
                                      <w:marRight w:val="0"/>
                                      <w:marTop w:val="0"/>
                                      <w:marBottom w:val="0"/>
                                      <w:divBdr>
                                        <w:top w:val="none" w:sz="0" w:space="0" w:color="auto"/>
                                        <w:left w:val="none" w:sz="0" w:space="0" w:color="auto"/>
                                        <w:bottom w:val="none" w:sz="0" w:space="0" w:color="auto"/>
                                        <w:right w:val="none" w:sz="0" w:space="0" w:color="auto"/>
                                      </w:divBdr>
                                    </w:div>
                                  </w:divsChild>
                                </w:div>
                                <w:div w:id="2063599643">
                                  <w:marLeft w:val="0"/>
                                  <w:marRight w:val="0"/>
                                  <w:marTop w:val="0"/>
                                  <w:marBottom w:val="0"/>
                                  <w:divBdr>
                                    <w:top w:val="none" w:sz="0" w:space="0" w:color="auto"/>
                                    <w:left w:val="none" w:sz="0" w:space="0" w:color="auto"/>
                                    <w:bottom w:val="none" w:sz="0" w:space="0" w:color="auto"/>
                                    <w:right w:val="none" w:sz="0" w:space="0" w:color="auto"/>
                                  </w:divBdr>
                                </w:div>
                                <w:div w:id="235095981">
                                  <w:marLeft w:val="0"/>
                                  <w:marRight w:val="0"/>
                                  <w:marTop w:val="0"/>
                                  <w:marBottom w:val="0"/>
                                  <w:divBdr>
                                    <w:top w:val="none" w:sz="0" w:space="0" w:color="auto"/>
                                    <w:left w:val="none" w:sz="0" w:space="0" w:color="auto"/>
                                    <w:bottom w:val="none" w:sz="0" w:space="0" w:color="auto"/>
                                    <w:right w:val="none" w:sz="0" w:space="0" w:color="auto"/>
                                  </w:divBdr>
                                  <w:divsChild>
                                    <w:div w:id="2101634160">
                                      <w:marLeft w:val="0"/>
                                      <w:marRight w:val="0"/>
                                      <w:marTop w:val="0"/>
                                      <w:marBottom w:val="0"/>
                                      <w:divBdr>
                                        <w:top w:val="none" w:sz="0" w:space="0" w:color="auto"/>
                                        <w:left w:val="none" w:sz="0" w:space="0" w:color="auto"/>
                                        <w:bottom w:val="none" w:sz="0" w:space="0" w:color="auto"/>
                                        <w:right w:val="none" w:sz="0" w:space="0" w:color="auto"/>
                                      </w:divBdr>
                                    </w:div>
                                    <w:div w:id="838886050">
                                      <w:marLeft w:val="0"/>
                                      <w:marRight w:val="0"/>
                                      <w:marTop w:val="0"/>
                                      <w:marBottom w:val="0"/>
                                      <w:divBdr>
                                        <w:top w:val="none" w:sz="0" w:space="0" w:color="auto"/>
                                        <w:left w:val="none" w:sz="0" w:space="0" w:color="auto"/>
                                        <w:bottom w:val="none" w:sz="0" w:space="0" w:color="auto"/>
                                        <w:right w:val="none" w:sz="0" w:space="0" w:color="auto"/>
                                      </w:divBdr>
                                    </w:div>
                                    <w:div w:id="2090926283">
                                      <w:marLeft w:val="0"/>
                                      <w:marRight w:val="0"/>
                                      <w:marTop w:val="0"/>
                                      <w:marBottom w:val="0"/>
                                      <w:divBdr>
                                        <w:top w:val="none" w:sz="0" w:space="0" w:color="auto"/>
                                        <w:left w:val="none" w:sz="0" w:space="0" w:color="auto"/>
                                        <w:bottom w:val="none" w:sz="0" w:space="0" w:color="auto"/>
                                        <w:right w:val="none" w:sz="0" w:space="0" w:color="auto"/>
                                      </w:divBdr>
                                    </w:div>
                                    <w:div w:id="115218951">
                                      <w:marLeft w:val="0"/>
                                      <w:marRight w:val="0"/>
                                      <w:marTop w:val="0"/>
                                      <w:marBottom w:val="0"/>
                                      <w:divBdr>
                                        <w:top w:val="none" w:sz="0" w:space="0" w:color="auto"/>
                                        <w:left w:val="none" w:sz="0" w:space="0" w:color="auto"/>
                                        <w:bottom w:val="none" w:sz="0" w:space="0" w:color="auto"/>
                                        <w:right w:val="none" w:sz="0" w:space="0" w:color="auto"/>
                                      </w:divBdr>
                                    </w:div>
                                    <w:div w:id="262299161">
                                      <w:marLeft w:val="0"/>
                                      <w:marRight w:val="0"/>
                                      <w:marTop w:val="0"/>
                                      <w:marBottom w:val="0"/>
                                      <w:divBdr>
                                        <w:top w:val="none" w:sz="0" w:space="0" w:color="auto"/>
                                        <w:left w:val="none" w:sz="0" w:space="0" w:color="auto"/>
                                        <w:bottom w:val="none" w:sz="0" w:space="0" w:color="auto"/>
                                        <w:right w:val="none" w:sz="0" w:space="0" w:color="auto"/>
                                      </w:divBdr>
                                    </w:div>
                                    <w:div w:id="195118508">
                                      <w:marLeft w:val="0"/>
                                      <w:marRight w:val="0"/>
                                      <w:marTop w:val="0"/>
                                      <w:marBottom w:val="0"/>
                                      <w:divBdr>
                                        <w:top w:val="none" w:sz="0" w:space="0" w:color="auto"/>
                                        <w:left w:val="none" w:sz="0" w:space="0" w:color="auto"/>
                                        <w:bottom w:val="none" w:sz="0" w:space="0" w:color="auto"/>
                                        <w:right w:val="none" w:sz="0" w:space="0" w:color="auto"/>
                                      </w:divBdr>
                                    </w:div>
                                    <w:div w:id="1645115895">
                                      <w:marLeft w:val="0"/>
                                      <w:marRight w:val="0"/>
                                      <w:marTop w:val="0"/>
                                      <w:marBottom w:val="0"/>
                                      <w:divBdr>
                                        <w:top w:val="none" w:sz="0" w:space="0" w:color="auto"/>
                                        <w:left w:val="none" w:sz="0" w:space="0" w:color="auto"/>
                                        <w:bottom w:val="none" w:sz="0" w:space="0" w:color="auto"/>
                                        <w:right w:val="none" w:sz="0" w:space="0" w:color="auto"/>
                                      </w:divBdr>
                                    </w:div>
                                    <w:div w:id="727799502">
                                      <w:marLeft w:val="0"/>
                                      <w:marRight w:val="0"/>
                                      <w:marTop w:val="0"/>
                                      <w:marBottom w:val="0"/>
                                      <w:divBdr>
                                        <w:top w:val="none" w:sz="0" w:space="0" w:color="auto"/>
                                        <w:left w:val="none" w:sz="0" w:space="0" w:color="auto"/>
                                        <w:bottom w:val="none" w:sz="0" w:space="0" w:color="auto"/>
                                        <w:right w:val="none" w:sz="0" w:space="0" w:color="auto"/>
                                      </w:divBdr>
                                    </w:div>
                                    <w:div w:id="775061056">
                                      <w:marLeft w:val="0"/>
                                      <w:marRight w:val="0"/>
                                      <w:marTop w:val="0"/>
                                      <w:marBottom w:val="0"/>
                                      <w:divBdr>
                                        <w:top w:val="none" w:sz="0" w:space="0" w:color="auto"/>
                                        <w:left w:val="none" w:sz="0" w:space="0" w:color="auto"/>
                                        <w:bottom w:val="none" w:sz="0" w:space="0" w:color="auto"/>
                                        <w:right w:val="none" w:sz="0" w:space="0" w:color="auto"/>
                                      </w:divBdr>
                                    </w:div>
                                  </w:divsChild>
                                </w:div>
                                <w:div w:id="193807551">
                                  <w:marLeft w:val="0"/>
                                  <w:marRight w:val="0"/>
                                  <w:marTop w:val="0"/>
                                  <w:marBottom w:val="0"/>
                                  <w:divBdr>
                                    <w:top w:val="none" w:sz="0" w:space="0" w:color="auto"/>
                                    <w:left w:val="none" w:sz="0" w:space="0" w:color="auto"/>
                                    <w:bottom w:val="none" w:sz="0" w:space="0" w:color="auto"/>
                                    <w:right w:val="none" w:sz="0" w:space="0" w:color="auto"/>
                                  </w:divBdr>
                                  <w:divsChild>
                                    <w:div w:id="1749302006">
                                      <w:marLeft w:val="0"/>
                                      <w:marRight w:val="0"/>
                                      <w:marTop w:val="0"/>
                                      <w:marBottom w:val="0"/>
                                      <w:divBdr>
                                        <w:top w:val="none" w:sz="0" w:space="0" w:color="auto"/>
                                        <w:left w:val="none" w:sz="0" w:space="0" w:color="auto"/>
                                        <w:bottom w:val="none" w:sz="0" w:space="0" w:color="auto"/>
                                        <w:right w:val="none" w:sz="0" w:space="0" w:color="auto"/>
                                      </w:divBdr>
                                    </w:div>
                                  </w:divsChild>
                                </w:div>
                                <w:div w:id="1706716530">
                                  <w:marLeft w:val="0"/>
                                  <w:marRight w:val="0"/>
                                  <w:marTop w:val="0"/>
                                  <w:marBottom w:val="0"/>
                                  <w:divBdr>
                                    <w:top w:val="none" w:sz="0" w:space="0" w:color="auto"/>
                                    <w:left w:val="none" w:sz="0" w:space="0" w:color="auto"/>
                                    <w:bottom w:val="none" w:sz="0" w:space="0" w:color="auto"/>
                                    <w:right w:val="none" w:sz="0" w:space="0" w:color="auto"/>
                                  </w:divBdr>
                                </w:div>
                                <w:div w:id="1695761956">
                                  <w:marLeft w:val="0"/>
                                  <w:marRight w:val="0"/>
                                  <w:marTop w:val="0"/>
                                  <w:marBottom w:val="0"/>
                                  <w:divBdr>
                                    <w:top w:val="none" w:sz="0" w:space="0" w:color="auto"/>
                                    <w:left w:val="none" w:sz="0" w:space="0" w:color="auto"/>
                                    <w:bottom w:val="none" w:sz="0" w:space="0" w:color="auto"/>
                                    <w:right w:val="none" w:sz="0" w:space="0" w:color="auto"/>
                                  </w:divBdr>
                                  <w:divsChild>
                                    <w:div w:id="1551647448">
                                      <w:marLeft w:val="0"/>
                                      <w:marRight w:val="0"/>
                                      <w:marTop w:val="0"/>
                                      <w:marBottom w:val="0"/>
                                      <w:divBdr>
                                        <w:top w:val="none" w:sz="0" w:space="0" w:color="auto"/>
                                        <w:left w:val="none" w:sz="0" w:space="0" w:color="auto"/>
                                        <w:bottom w:val="none" w:sz="0" w:space="0" w:color="auto"/>
                                        <w:right w:val="none" w:sz="0" w:space="0" w:color="auto"/>
                                      </w:divBdr>
                                    </w:div>
                                  </w:divsChild>
                                </w:div>
                                <w:div w:id="1722172965">
                                  <w:marLeft w:val="0"/>
                                  <w:marRight w:val="0"/>
                                  <w:marTop w:val="300"/>
                                  <w:marBottom w:val="0"/>
                                  <w:divBdr>
                                    <w:top w:val="none" w:sz="0" w:space="0" w:color="auto"/>
                                    <w:left w:val="none" w:sz="0" w:space="0" w:color="auto"/>
                                    <w:bottom w:val="none" w:sz="0" w:space="0" w:color="auto"/>
                                    <w:right w:val="none" w:sz="0" w:space="0" w:color="auto"/>
                                  </w:divBdr>
                                  <w:divsChild>
                                    <w:div w:id="1992638104">
                                      <w:marLeft w:val="0"/>
                                      <w:marRight w:val="0"/>
                                      <w:marTop w:val="0"/>
                                      <w:marBottom w:val="0"/>
                                      <w:divBdr>
                                        <w:top w:val="none" w:sz="0" w:space="0" w:color="auto"/>
                                        <w:left w:val="none" w:sz="0" w:space="0" w:color="auto"/>
                                        <w:bottom w:val="none" w:sz="0" w:space="0" w:color="auto"/>
                                        <w:right w:val="none" w:sz="0" w:space="0" w:color="auto"/>
                                      </w:divBdr>
                                    </w:div>
                                  </w:divsChild>
                                </w:div>
                                <w:div w:id="289744525">
                                  <w:marLeft w:val="0"/>
                                  <w:marRight w:val="0"/>
                                  <w:marTop w:val="0"/>
                                  <w:marBottom w:val="0"/>
                                  <w:divBdr>
                                    <w:top w:val="none" w:sz="0" w:space="0" w:color="auto"/>
                                    <w:left w:val="none" w:sz="0" w:space="0" w:color="auto"/>
                                    <w:bottom w:val="none" w:sz="0" w:space="0" w:color="auto"/>
                                    <w:right w:val="none" w:sz="0" w:space="0" w:color="auto"/>
                                  </w:divBdr>
                                </w:div>
                                <w:div w:id="812866897">
                                  <w:marLeft w:val="0"/>
                                  <w:marRight w:val="0"/>
                                  <w:marTop w:val="0"/>
                                  <w:marBottom w:val="0"/>
                                  <w:divBdr>
                                    <w:top w:val="none" w:sz="0" w:space="0" w:color="auto"/>
                                    <w:left w:val="none" w:sz="0" w:space="0" w:color="auto"/>
                                    <w:bottom w:val="none" w:sz="0" w:space="0" w:color="auto"/>
                                    <w:right w:val="none" w:sz="0" w:space="0" w:color="auto"/>
                                  </w:divBdr>
                                  <w:divsChild>
                                    <w:div w:id="2142533251">
                                      <w:marLeft w:val="0"/>
                                      <w:marRight w:val="0"/>
                                      <w:marTop w:val="0"/>
                                      <w:marBottom w:val="0"/>
                                      <w:divBdr>
                                        <w:top w:val="none" w:sz="0" w:space="0" w:color="auto"/>
                                        <w:left w:val="none" w:sz="0" w:space="0" w:color="auto"/>
                                        <w:bottom w:val="none" w:sz="0" w:space="0" w:color="auto"/>
                                        <w:right w:val="none" w:sz="0" w:space="0" w:color="auto"/>
                                      </w:divBdr>
                                    </w:div>
                                  </w:divsChild>
                                </w:div>
                                <w:div w:id="232855933">
                                  <w:marLeft w:val="0"/>
                                  <w:marRight w:val="0"/>
                                  <w:marTop w:val="300"/>
                                  <w:marBottom w:val="0"/>
                                  <w:divBdr>
                                    <w:top w:val="none" w:sz="0" w:space="0" w:color="auto"/>
                                    <w:left w:val="none" w:sz="0" w:space="0" w:color="auto"/>
                                    <w:bottom w:val="none" w:sz="0" w:space="0" w:color="auto"/>
                                    <w:right w:val="none" w:sz="0" w:space="0" w:color="auto"/>
                                  </w:divBdr>
                                  <w:divsChild>
                                    <w:div w:id="363216807">
                                      <w:marLeft w:val="0"/>
                                      <w:marRight w:val="0"/>
                                      <w:marTop w:val="0"/>
                                      <w:marBottom w:val="0"/>
                                      <w:divBdr>
                                        <w:top w:val="none" w:sz="0" w:space="0" w:color="auto"/>
                                        <w:left w:val="none" w:sz="0" w:space="0" w:color="auto"/>
                                        <w:bottom w:val="none" w:sz="0" w:space="0" w:color="auto"/>
                                        <w:right w:val="none" w:sz="0" w:space="0" w:color="auto"/>
                                      </w:divBdr>
                                    </w:div>
                                  </w:divsChild>
                                </w:div>
                                <w:div w:id="1424767149">
                                  <w:marLeft w:val="0"/>
                                  <w:marRight w:val="0"/>
                                  <w:marTop w:val="0"/>
                                  <w:marBottom w:val="0"/>
                                  <w:divBdr>
                                    <w:top w:val="none" w:sz="0" w:space="0" w:color="auto"/>
                                    <w:left w:val="none" w:sz="0" w:space="0" w:color="auto"/>
                                    <w:bottom w:val="none" w:sz="0" w:space="0" w:color="auto"/>
                                    <w:right w:val="none" w:sz="0" w:space="0" w:color="auto"/>
                                  </w:divBdr>
                                </w:div>
                                <w:div w:id="567422406">
                                  <w:marLeft w:val="0"/>
                                  <w:marRight w:val="0"/>
                                  <w:marTop w:val="0"/>
                                  <w:marBottom w:val="0"/>
                                  <w:divBdr>
                                    <w:top w:val="none" w:sz="0" w:space="0" w:color="auto"/>
                                    <w:left w:val="none" w:sz="0" w:space="0" w:color="auto"/>
                                    <w:bottom w:val="none" w:sz="0" w:space="0" w:color="auto"/>
                                    <w:right w:val="none" w:sz="0" w:space="0" w:color="auto"/>
                                  </w:divBdr>
                                  <w:divsChild>
                                    <w:div w:id="1310478686">
                                      <w:marLeft w:val="0"/>
                                      <w:marRight w:val="0"/>
                                      <w:marTop w:val="0"/>
                                      <w:marBottom w:val="0"/>
                                      <w:divBdr>
                                        <w:top w:val="none" w:sz="0" w:space="0" w:color="auto"/>
                                        <w:left w:val="none" w:sz="0" w:space="0" w:color="auto"/>
                                        <w:bottom w:val="none" w:sz="0" w:space="0" w:color="auto"/>
                                        <w:right w:val="none" w:sz="0" w:space="0" w:color="auto"/>
                                      </w:divBdr>
                                    </w:div>
                                  </w:divsChild>
                                </w:div>
                                <w:div w:id="566457378">
                                  <w:marLeft w:val="0"/>
                                  <w:marRight w:val="0"/>
                                  <w:marTop w:val="300"/>
                                  <w:marBottom w:val="0"/>
                                  <w:divBdr>
                                    <w:top w:val="none" w:sz="0" w:space="0" w:color="auto"/>
                                    <w:left w:val="none" w:sz="0" w:space="0" w:color="auto"/>
                                    <w:bottom w:val="none" w:sz="0" w:space="0" w:color="auto"/>
                                    <w:right w:val="none" w:sz="0" w:space="0" w:color="auto"/>
                                  </w:divBdr>
                                  <w:divsChild>
                                    <w:div w:id="160702680">
                                      <w:marLeft w:val="0"/>
                                      <w:marRight w:val="0"/>
                                      <w:marTop w:val="0"/>
                                      <w:marBottom w:val="0"/>
                                      <w:divBdr>
                                        <w:top w:val="none" w:sz="0" w:space="0" w:color="auto"/>
                                        <w:left w:val="none" w:sz="0" w:space="0" w:color="auto"/>
                                        <w:bottom w:val="none" w:sz="0" w:space="0" w:color="auto"/>
                                        <w:right w:val="none" w:sz="0" w:space="0" w:color="auto"/>
                                      </w:divBdr>
                                    </w:div>
                                  </w:divsChild>
                                </w:div>
                                <w:div w:id="1982534377">
                                  <w:marLeft w:val="0"/>
                                  <w:marRight w:val="0"/>
                                  <w:marTop w:val="0"/>
                                  <w:marBottom w:val="0"/>
                                  <w:divBdr>
                                    <w:top w:val="none" w:sz="0" w:space="0" w:color="auto"/>
                                    <w:left w:val="none" w:sz="0" w:space="0" w:color="auto"/>
                                    <w:bottom w:val="none" w:sz="0" w:space="0" w:color="auto"/>
                                    <w:right w:val="none" w:sz="0" w:space="0" w:color="auto"/>
                                  </w:divBdr>
                                </w:div>
                                <w:div w:id="954294496">
                                  <w:marLeft w:val="0"/>
                                  <w:marRight w:val="0"/>
                                  <w:marTop w:val="0"/>
                                  <w:marBottom w:val="0"/>
                                  <w:divBdr>
                                    <w:top w:val="none" w:sz="0" w:space="0" w:color="auto"/>
                                    <w:left w:val="none" w:sz="0" w:space="0" w:color="auto"/>
                                    <w:bottom w:val="none" w:sz="0" w:space="0" w:color="auto"/>
                                    <w:right w:val="none" w:sz="0" w:space="0" w:color="auto"/>
                                  </w:divBdr>
                                  <w:divsChild>
                                    <w:div w:id="192066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847</Words>
  <Characters>4832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2018-08-25T07:19:00Z</dcterms:created>
  <dcterms:modified xsi:type="dcterms:W3CDTF">2018-08-25T07:19:00Z</dcterms:modified>
</cp:coreProperties>
</file>