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4A6F" w:rsidRPr="009D4A6F" w:rsidRDefault="009D4A6F" w:rsidP="009D4A6F">
      <w:pPr>
        <w:shd w:val="clear" w:color="auto" w:fill="FFFFFF"/>
        <w:spacing w:after="0" w:line="240" w:lineRule="auto"/>
        <w:rPr>
          <w:rFonts w:ascii="Tahoma" w:eastAsia="Times New Roman" w:hAnsi="Tahoma" w:cs="Tahoma"/>
          <w:b/>
          <w:bCs/>
          <w:color w:val="008000"/>
          <w:sz w:val="24"/>
          <w:szCs w:val="24"/>
          <w:lang w:eastAsia="en-AU"/>
        </w:rPr>
      </w:pPr>
      <w:r w:rsidRPr="009D4A6F">
        <w:rPr>
          <w:rFonts w:ascii="Tahoma" w:eastAsia="Times New Roman" w:hAnsi="Tahoma" w:cs="Tahoma"/>
          <w:b/>
          <w:bCs/>
          <w:color w:val="008000"/>
          <w:sz w:val="24"/>
          <w:szCs w:val="24"/>
          <w:lang w:eastAsia="en-AU"/>
        </w:rPr>
        <w:t>Sentence</w:t>
      </w:r>
    </w:p>
    <w:p w:rsidR="009D4A6F" w:rsidRPr="009D4A6F" w:rsidRDefault="009D4A6F" w:rsidP="009D4A6F">
      <w:pPr>
        <w:shd w:val="clear" w:color="auto" w:fill="FFFFFF"/>
        <w:spacing w:after="0" w:line="240" w:lineRule="auto"/>
        <w:rPr>
          <w:rFonts w:ascii="Tahoma" w:eastAsia="Times New Roman" w:hAnsi="Tahoma" w:cs="Tahoma"/>
          <w:i/>
          <w:iCs/>
          <w:color w:val="FF0000"/>
          <w:sz w:val="24"/>
          <w:szCs w:val="24"/>
          <w:lang w:eastAsia="en-AU"/>
        </w:rPr>
      </w:pPr>
      <w:bookmarkStart w:id="0" w:name="Rubrics_1"/>
      <w:r w:rsidRPr="009D4A6F">
        <w:rPr>
          <w:rFonts w:ascii="Tahoma" w:eastAsia="Times New Roman" w:hAnsi="Tahoma" w:cs="Tahoma"/>
          <w:i/>
          <w:iCs/>
          <w:color w:val="0153A4"/>
          <w:sz w:val="24"/>
          <w:szCs w:val="24"/>
          <w:u w:val="single"/>
          <w:lang w:eastAsia="en-AU"/>
        </w:rPr>
        <w:t>1    </w:t>
      </w:r>
      <w:bookmarkEnd w:id="0"/>
      <w:r w:rsidRPr="009D4A6F">
        <w:rPr>
          <w:rFonts w:ascii="Tahoma" w:eastAsia="Times New Roman" w:hAnsi="Tahoma" w:cs="Tahoma"/>
          <w:i/>
          <w:iCs/>
          <w:color w:val="FF0000"/>
          <w:sz w:val="24"/>
          <w:szCs w:val="24"/>
          <w:lang w:eastAsia="en-AU"/>
        </w:rPr>
        <w:t xml:space="preserve">A seasonal sentence may be used here or after 3. </w:t>
      </w:r>
    </w:p>
    <w:p w:rsidR="009D4A6F" w:rsidRPr="009D4A6F" w:rsidRDefault="009D4A6F" w:rsidP="009D4A6F">
      <w:pPr>
        <w:shd w:val="clear" w:color="auto" w:fill="FFFFFF"/>
        <w:spacing w:after="0" w:line="240" w:lineRule="auto"/>
        <w:rPr>
          <w:rFonts w:ascii="Tahoma" w:eastAsia="Times New Roman" w:hAnsi="Tahoma" w:cs="Tahoma"/>
          <w:b/>
          <w:bCs/>
          <w:color w:val="0000FF"/>
          <w:sz w:val="24"/>
          <w:szCs w:val="24"/>
          <w:lang w:eastAsia="en-AU"/>
        </w:rPr>
      </w:pPr>
      <w:r w:rsidRPr="009D4A6F">
        <w:rPr>
          <w:rFonts w:ascii="Tahoma" w:eastAsia="Times New Roman" w:hAnsi="Tahoma" w:cs="Tahoma"/>
          <w:b/>
          <w:bCs/>
          <w:color w:val="0000FF"/>
          <w:sz w:val="24"/>
          <w:szCs w:val="24"/>
          <w:lang w:eastAsia="en-AU"/>
        </w:rPr>
        <w:t xml:space="preserve">Seventeenth Sunday </w:t>
      </w:r>
      <w:proofErr w:type="gramStart"/>
      <w:r w:rsidRPr="009D4A6F">
        <w:rPr>
          <w:rFonts w:ascii="Tahoma" w:eastAsia="Times New Roman" w:hAnsi="Tahoma" w:cs="Tahoma"/>
          <w:b/>
          <w:bCs/>
          <w:color w:val="0000FF"/>
          <w:sz w:val="24"/>
          <w:szCs w:val="24"/>
          <w:lang w:eastAsia="en-AU"/>
        </w:rPr>
        <w:t>After</w:t>
      </w:r>
      <w:proofErr w:type="gramEnd"/>
      <w:r w:rsidRPr="009D4A6F">
        <w:rPr>
          <w:rFonts w:ascii="Tahoma" w:eastAsia="Times New Roman" w:hAnsi="Tahoma" w:cs="Tahoma"/>
          <w:b/>
          <w:bCs/>
          <w:color w:val="0000FF"/>
          <w:sz w:val="24"/>
          <w:szCs w:val="24"/>
          <w:lang w:eastAsia="en-AU"/>
        </w:rPr>
        <w:t xml:space="preserve"> Pentecost</w:t>
      </w:r>
    </w:p>
    <w:p w:rsidR="009D4A6F" w:rsidRPr="009D4A6F" w:rsidRDefault="009D4A6F" w:rsidP="009D4A6F">
      <w:pPr>
        <w:shd w:val="clear" w:color="auto" w:fill="FFFFFF"/>
        <w:spacing w:after="0" w:line="240" w:lineRule="auto"/>
        <w:rPr>
          <w:rFonts w:ascii="Tahoma" w:eastAsia="Times New Roman" w:hAnsi="Tahoma" w:cs="Tahoma"/>
          <w:color w:val="333333"/>
          <w:sz w:val="24"/>
          <w:szCs w:val="24"/>
          <w:lang w:eastAsia="en-AU"/>
        </w:rPr>
      </w:pPr>
      <w:r w:rsidRPr="009D4A6F">
        <w:rPr>
          <w:rFonts w:ascii="Tahoma" w:eastAsia="Times New Roman" w:hAnsi="Tahoma" w:cs="Tahoma"/>
          <w:color w:val="333333"/>
          <w:sz w:val="24"/>
          <w:szCs w:val="24"/>
          <w:lang w:eastAsia="en-AU"/>
        </w:rPr>
        <w:t>Those who want to save their life will lose it, and those who lose their life for the sake of the gospel will save it. Mark 8.35</w:t>
      </w:r>
    </w:p>
    <w:p w:rsidR="009D4A6F" w:rsidRPr="009D4A6F" w:rsidRDefault="009D4A6F" w:rsidP="009D4A6F">
      <w:pPr>
        <w:shd w:val="clear" w:color="auto" w:fill="FFFFFF"/>
        <w:spacing w:after="0" w:line="240" w:lineRule="auto"/>
        <w:rPr>
          <w:rFonts w:ascii="Tahoma" w:eastAsia="Times New Roman" w:hAnsi="Tahoma" w:cs="Tahoma"/>
          <w:b/>
          <w:bCs/>
          <w:color w:val="008000"/>
          <w:sz w:val="24"/>
          <w:szCs w:val="24"/>
          <w:lang w:eastAsia="en-AU"/>
        </w:rPr>
      </w:pPr>
      <w:r w:rsidRPr="009D4A6F">
        <w:rPr>
          <w:rFonts w:ascii="Tahoma" w:eastAsia="Times New Roman" w:hAnsi="Tahoma" w:cs="Tahoma"/>
          <w:b/>
          <w:bCs/>
          <w:color w:val="008000"/>
          <w:sz w:val="24"/>
          <w:szCs w:val="24"/>
          <w:lang w:eastAsia="en-AU"/>
        </w:rPr>
        <w:t>Prayer of the Day</w:t>
      </w:r>
    </w:p>
    <w:p w:rsidR="009D4A6F" w:rsidRPr="009D4A6F" w:rsidRDefault="009D4A6F" w:rsidP="009D4A6F">
      <w:pPr>
        <w:shd w:val="clear" w:color="auto" w:fill="FFFFFF"/>
        <w:spacing w:after="0" w:line="240" w:lineRule="auto"/>
        <w:rPr>
          <w:rFonts w:ascii="Tahoma" w:eastAsia="Times New Roman" w:hAnsi="Tahoma" w:cs="Tahoma"/>
          <w:b/>
          <w:bCs/>
          <w:color w:val="0000FF"/>
          <w:sz w:val="24"/>
          <w:szCs w:val="24"/>
          <w:lang w:eastAsia="en-AU"/>
        </w:rPr>
      </w:pPr>
      <w:r w:rsidRPr="009D4A6F">
        <w:rPr>
          <w:rFonts w:ascii="Tahoma" w:eastAsia="Times New Roman" w:hAnsi="Tahoma" w:cs="Tahoma"/>
          <w:b/>
          <w:bCs/>
          <w:color w:val="0000FF"/>
          <w:sz w:val="24"/>
          <w:szCs w:val="24"/>
          <w:lang w:eastAsia="en-AU"/>
        </w:rPr>
        <w:t xml:space="preserve">Seventeenth Sunday </w:t>
      </w:r>
      <w:proofErr w:type="gramStart"/>
      <w:r w:rsidRPr="009D4A6F">
        <w:rPr>
          <w:rFonts w:ascii="Tahoma" w:eastAsia="Times New Roman" w:hAnsi="Tahoma" w:cs="Tahoma"/>
          <w:b/>
          <w:bCs/>
          <w:color w:val="0000FF"/>
          <w:sz w:val="24"/>
          <w:szCs w:val="24"/>
          <w:lang w:eastAsia="en-AU"/>
        </w:rPr>
        <w:t>After</w:t>
      </w:r>
      <w:proofErr w:type="gramEnd"/>
      <w:r w:rsidRPr="009D4A6F">
        <w:rPr>
          <w:rFonts w:ascii="Tahoma" w:eastAsia="Times New Roman" w:hAnsi="Tahoma" w:cs="Tahoma"/>
          <w:b/>
          <w:bCs/>
          <w:color w:val="0000FF"/>
          <w:sz w:val="24"/>
          <w:szCs w:val="24"/>
          <w:lang w:eastAsia="en-AU"/>
        </w:rPr>
        <w:t xml:space="preserve"> Pentecost</w:t>
      </w:r>
    </w:p>
    <w:p w:rsidR="009D4A6F" w:rsidRPr="009D4A6F" w:rsidRDefault="009D4A6F" w:rsidP="009D4A6F">
      <w:pPr>
        <w:shd w:val="clear" w:color="auto" w:fill="FFFFFF"/>
        <w:spacing w:after="0" w:line="240" w:lineRule="auto"/>
        <w:rPr>
          <w:rFonts w:ascii="Tahoma" w:eastAsia="Times New Roman" w:hAnsi="Tahoma" w:cs="Tahoma"/>
          <w:color w:val="333333"/>
          <w:sz w:val="24"/>
          <w:szCs w:val="24"/>
          <w:lang w:eastAsia="en-AU"/>
        </w:rPr>
      </w:pPr>
      <w:r w:rsidRPr="009D4A6F">
        <w:rPr>
          <w:rFonts w:ascii="Tahoma" w:eastAsia="Times New Roman" w:hAnsi="Tahoma" w:cs="Tahoma"/>
          <w:color w:val="333333"/>
          <w:sz w:val="24"/>
          <w:szCs w:val="24"/>
          <w:lang w:eastAsia="en-AU"/>
        </w:rPr>
        <w:t>God of mercy,</w:t>
      </w:r>
    </w:p>
    <w:p w:rsidR="009D4A6F" w:rsidRPr="009D4A6F" w:rsidRDefault="009D4A6F" w:rsidP="009D4A6F">
      <w:pPr>
        <w:shd w:val="clear" w:color="auto" w:fill="FFFFFF"/>
        <w:spacing w:after="0" w:line="240" w:lineRule="auto"/>
        <w:rPr>
          <w:rFonts w:ascii="Tahoma" w:eastAsia="Times New Roman" w:hAnsi="Tahoma" w:cs="Tahoma"/>
          <w:color w:val="333333"/>
          <w:sz w:val="24"/>
          <w:szCs w:val="24"/>
          <w:lang w:eastAsia="en-AU"/>
        </w:rPr>
      </w:pPr>
      <w:proofErr w:type="gramStart"/>
      <w:r w:rsidRPr="009D4A6F">
        <w:rPr>
          <w:rFonts w:ascii="Tahoma" w:eastAsia="Times New Roman" w:hAnsi="Tahoma" w:cs="Tahoma"/>
          <w:color w:val="333333"/>
          <w:sz w:val="24"/>
          <w:szCs w:val="24"/>
          <w:lang w:eastAsia="en-AU"/>
        </w:rPr>
        <w:t>help</w:t>
      </w:r>
      <w:proofErr w:type="gramEnd"/>
      <w:r w:rsidRPr="009D4A6F">
        <w:rPr>
          <w:rFonts w:ascii="Tahoma" w:eastAsia="Times New Roman" w:hAnsi="Tahoma" w:cs="Tahoma"/>
          <w:color w:val="333333"/>
          <w:sz w:val="24"/>
          <w:szCs w:val="24"/>
          <w:lang w:eastAsia="en-AU"/>
        </w:rPr>
        <w:t xml:space="preserve"> us to forgive as you have forgiven us,</w:t>
      </w:r>
    </w:p>
    <w:p w:rsidR="009D4A6F" w:rsidRPr="009D4A6F" w:rsidRDefault="009D4A6F" w:rsidP="009D4A6F">
      <w:pPr>
        <w:shd w:val="clear" w:color="auto" w:fill="FFFFFF"/>
        <w:spacing w:after="0" w:line="240" w:lineRule="auto"/>
        <w:rPr>
          <w:rFonts w:ascii="Tahoma" w:eastAsia="Times New Roman" w:hAnsi="Tahoma" w:cs="Tahoma"/>
          <w:color w:val="333333"/>
          <w:sz w:val="24"/>
          <w:szCs w:val="24"/>
          <w:lang w:eastAsia="en-AU"/>
        </w:rPr>
      </w:pPr>
      <w:proofErr w:type="gramStart"/>
      <w:r w:rsidRPr="009D4A6F">
        <w:rPr>
          <w:rFonts w:ascii="Tahoma" w:eastAsia="Times New Roman" w:hAnsi="Tahoma" w:cs="Tahoma"/>
          <w:color w:val="333333"/>
          <w:sz w:val="24"/>
          <w:szCs w:val="24"/>
          <w:lang w:eastAsia="en-AU"/>
        </w:rPr>
        <w:t>to</w:t>
      </w:r>
      <w:proofErr w:type="gramEnd"/>
      <w:r w:rsidRPr="009D4A6F">
        <w:rPr>
          <w:rFonts w:ascii="Tahoma" w:eastAsia="Times New Roman" w:hAnsi="Tahoma" w:cs="Tahoma"/>
          <w:color w:val="333333"/>
          <w:sz w:val="24"/>
          <w:szCs w:val="24"/>
          <w:lang w:eastAsia="en-AU"/>
        </w:rPr>
        <w:t xml:space="preserve"> trust you, even when hope is failing,</w:t>
      </w:r>
    </w:p>
    <w:p w:rsidR="009D4A6F" w:rsidRPr="009D4A6F" w:rsidRDefault="009D4A6F" w:rsidP="009D4A6F">
      <w:pPr>
        <w:shd w:val="clear" w:color="auto" w:fill="FFFFFF"/>
        <w:spacing w:after="0" w:line="240" w:lineRule="auto"/>
        <w:rPr>
          <w:rFonts w:ascii="Tahoma" w:eastAsia="Times New Roman" w:hAnsi="Tahoma" w:cs="Tahoma"/>
          <w:color w:val="333333"/>
          <w:sz w:val="24"/>
          <w:szCs w:val="24"/>
          <w:lang w:eastAsia="en-AU"/>
        </w:rPr>
      </w:pPr>
      <w:proofErr w:type="gramStart"/>
      <w:r w:rsidRPr="009D4A6F">
        <w:rPr>
          <w:rFonts w:ascii="Tahoma" w:eastAsia="Times New Roman" w:hAnsi="Tahoma" w:cs="Tahoma"/>
          <w:color w:val="333333"/>
          <w:sz w:val="24"/>
          <w:szCs w:val="24"/>
          <w:lang w:eastAsia="en-AU"/>
        </w:rPr>
        <w:t>and</w:t>
      </w:r>
      <w:proofErr w:type="gramEnd"/>
      <w:r w:rsidRPr="009D4A6F">
        <w:rPr>
          <w:rFonts w:ascii="Tahoma" w:eastAsia="Times New Roman" w:hAnsi="Tahoma" w:cs="Tahoma"/>
          <w:color w:val="333333"/>
          <w:sz w:val="24"/>
          <w:szCs w:val="24"/>
          <w:lang w:eastAsia="en-AU"/>
        </w:rPr>
        <w:t xml:space="preserve"> to take up our cross daily</w:t>
      </w:r>
    </w:p>
    <w:p w:rsidR="009D4A6F" w:rsidRPr="009D4A6F" w:rsidRDefault="009D4A6F" w:rsidP="009D4A6F">
      <w:pPr>
        <w:shd w:val="clear" w:color="auto" w:fill="FFFFFF"/>
        <w:spacing w:after="0" w:line="240" w:lineRule="auto"/>
        <w:rPr>
          <w:rFonts w:ascii="Tahoma" w:eastAsia="Times New Roman" w:hAnsi="Tahoma" w:cs="Tahoma"/>
          <w:color w:val="333333"/>
          <w:sz w:val="24"/>
          <w:szCs w:val="24"/>
          <w:lang w:eastAsia="en-AU"/>
        </w:rPr>
      </w:pPr>
      <w:proofErr w:type="gramStart"/>
      <w:r w:rsidRPr="009D4A6F">
        <w:rPr>
          <w:rFonts w:ascii="Tahoma" w:eastAsia="Times New Roman" w:hAnsi="Tahoma" w:cs="Tahoma"/>
          <w:color w:val="333333"/>
          <w:sz w:val="24"/>
          <w:szCs w:val="24"/>
          <w:lang w:eastAsia="en-AU"/>
        </w:rPr>
        <w:t>and</w:t>
      </w:r>
      <w:proofErr w:type="gramEnd"/>
      <w:r w:rsidRPr="009D4A6F">
        <w:rPr>
          <w:rFonts w:ascii="Tahoma" w:eastAsia="Times New Roman" w:hAnsi="Tahoma" w:cs="Tahoma"/>
          <w:color w:val="333333"/>
          <w:sz w:val="24"/>
          <w:szCs w:val="24"/>
          <w:lang w:eastAsia="en-AU"/>
        </w:rPr>
        <w:t xml:space="preserve"> follow you in your redeeming work;</w:t>
      </w:r>
    </w:p>
    <w:p w:rsidR="009D4A6F" w:rsidRPr="009D4A6F" w:rsidRDefault="009D4A6F" w:rsidP="009D4A6F">
      <w:pPr>
        <w:shd w:val="clear" w:color="auto" w:fill="FFFFFF"/>
        <w:spacing w:after="0" w:line="240" w:lineRule="auto"/>
        <w:rPr>
          <w:rFonts w:ascii="Tahoma" w:eastAsia="Times New Roman" w:hAnsi="Tahoma" w:cs="Tahoma"/>
          <w:color w:val="333333"/>
          <w:sz w:val="24"/>
          <w:szCs w:val="24"/>
          <w:lang w:eastAsia="en-AU"/>
        </w:rPr>
      </w:pPr>
      <w:proofErr w:type="gramStart"/>
      <w:r w:rsidRPr="009D4A6F">
        <w:rPr>
          <w:rFonts w:ascii="Tahoma" w:eastAsia="Times New Roman" w:hAnsi="Tahoma" w:cs="Tahoma"/>
          <w:color w:val="333333"/>
          <w:sz w:val="24"/>
          <w:szCs w:val="24"/>
          <w:lang w:eastAsia="en-AU"/>
        </w:rPr>
        <w:t>through</w:t>
      </w:r>
      <w:proofErr w:type="gramEnd"/>
      <w:r w:rsidRPr="009D4A6F">
        <w:rPr>
          <w:rFonts w:ascii="Tahoma" w:eastAsia="Times New Roman" w:hAnsi="Tahoma" w:cs="Tahoma"/>
          <w:color w:val="333333"/>
          <w:sz w:val="24"/>
          <w:szCs w:val="24"/>
          <w:lang w:eastAsia="en-AU"/>
        </w:rPr>
        <w:t xml:space="preserve"> Jesus Christ our Lord,</w:t>
      </w:r>
    </w:p>
    <w:p w:rsidR="009D4A6F" w:rsidRPr="009D4A6F" w:rsidRDefault="009D4A6F" w:rsidP="009D4A6F">
      <w:pPr>
        <w:shd w:val="clear" w:color="auto" w:fill="FFFFFF"/>
        <w:spacing w:after="0" w:line="240" w:lineRule="auto"/>
        <w:rPr>
          <w:rFonts w:ascii="Tahoma" w:eastAsia="Times New Roman" w:hAnsi="Tahoma" w:cs="Tahoma"/>
          <w:color w:val="333333"/>
          <w:sz w:val="24"/>
          <w:szCs w:val="24"/>
          <w:lang w:eastAsia="en-AU"/>
        </w:rPr>
      </w:pPr>
      <w:proofErr w:type="gramStart"/>
      <w:r w:rsidRPr="009D4A6F">
        <w:rPr>
          <w:rFonts w:ascii="Tahoma" w:eastAsia="Times New Roman" w:hAnsi="Tahoma" w:cs="Tahoma"/>
          <w:color w:val="333333"/>
          <w:sz w:val="24"/>
          <w:szCs w:val="24"/>
          <w:lang w:eastAsia="en-AU"/>
        </w:rPr>
        <w:t>who</w:t>
      </w:r>
      <w:proofErr w:type="gramEnd"/>
      <w:r w:rsidRPr="009D4A6F">
        <w:rPr>
          <w:rFonts w:ascii="Tahoma" w:eastAsia="Times New Roman" w:hAnsi="Tahoma" w:cs="Tahoma"/>
          <w:color w:val="333333"/>
          <w:sz w:val="24"/>
          <w:szCs w:val="24"/>
          <w:lang w:eastAsia="en-AU"/>
        </w:rPr>
        <w:t xml:space="preserve"> lives and reigns with you and the Holy Spirit,</w:t>
      </w:r>
    </w:p>
    <w:p w:rsidR="009D4A6F" w:rsidRPr="009D4A6F" w:rsidRDefault="009D4A6F" w:rsidP="009D4A6F">
      <w:pPr>
        <w:shd w:val="clear" w:color="auto" w:fill="FFFFFF"/>
        <w:spacing w:after="0" w:line="240" w:lineRule="auto"/>
        <w:rPr>
          <w:rFonts w:ascii="Tahoma" w:eastAsia="Times New Roman" w:hAnsi="Tahoma" w:cs="Tahoma"/>
          <w:color w:val="333333"/>
          <w:sz w:val="24"/>
          <w:szCs w:val="24"/>
          <w:lang w:eastAsia="en-AU"/>
        </w:rPr>
      </w:pPr>
      <w:proofErr w:type="gramStart"/>
      <w:r w:rsidRPr="009D4A6F">
        <w:rPr>
          <w:rFonts w:ascii="Tahoma" w:eastAsia="Times New Roman" w:hAnsi="Tahoma" w:cs="Tahoma"/>
          <w:color w:val="333333"/>
          <w:sz w:val="24"/>
          <w:szCs w:val="24"/>
          <w:lang w:eastAsia="en-AU"/>
        </w:rPr>
        <w:t>one</w:t>
      </w:r>
      <w:proofErr w:type="gramEnd"/>
      <w:r w:rsidRPr="009D4A6F">
        <w:rPr>
          <w:rFonts w:ascii="Tahoma" w:eastAsia="Times New Roman" w:hAnsi="Tahoma" w:cs="Tahoma"/>
          <w:color w:val="333333"/>
          <w:sz w:val="24"/>
          <w:szCs w:val="24"/>
          <w:lang w:eastAsia="en-AU"/>
        </w:rPr>
        <w:t xml:space="preserve"> God, now and for ever. Amen.</w:t>
      </w:r>
    </w:p>
    <w:p w:rsidR="009D4A6F" w:rsidRPr="009D4A6F" w:rsidRDefault="009D4A6F" w:rsidP="009D4A6F">
      <w:pPr>
        <w:shd w:val="clear" w:color="auto" w:fill="FFFFFF"/>
        <w:spacing w:after="0" w:line="240" w:lineRule="auto"/>
        <w:rPr>
          <w:rFonts w:ascii="Tahoma" w:eastAsia="Times New Roman" w:hAnsi="Tahoma" w:cs="Tahoma"/>
          <w:color w:val="333333"/>
          <w:sz w:val="24"/>
          <w:szCs w:val="24"/>
          <w:lang w:eastAsia="en-AU"/>
        </w:rPr>
      </w:pPr>
      <w:r w:rsidRPr="009D4A6F">
        <w:rPr>
          <w:rFonts w:ascii="Tahoma" w:eastAsia="Times New Roman" w:hAnsi="Tahoma" w:cs="Tahoma"/>
          <w:color w:val="333333"/>
          <w:sz w:val="24"/>
          <w:szCs w:val="24"/>
          <w:lang w:eastAsia="en-AU"/>
        </w:rPr>
        <w:t>1st Reading</w:t>
      </w:r>
    </w:p>
    <w:p w:rsidR="009D4A6F" w:rsidRPr="009D4A6F" w:rsidRDefault="009D4A6F" w:rsidP="009D4A6F">
      <w:pPr>
        <w:shd w:val="clear" w:color="auto" w:fill="FFFFFF"/>
        <w:spacing w:after="0" w:line="240" w:lineRule="auto"/>
        <w:jc w:val="center"/>
        <w:rPr>
          <w:rFonts w:ascii="Tahoma" w:eastAsia="Times New Roman" w:hAnsi="Tahoma" w:cs="Tahoma"/>
          <w:color w:val="333333"/>
          <w:sz w:val="24"/>
          <w:szCs w:val="24"/>
          <w:lang w:eastAsia="en-AU"/>
        </w:rPr>
      </w:pPr>
      <w:r w:rsidRPr="009D4A6F">
        <w:rPr>
          <w:rFonts w:ascii="Tahoma" w:eastAsia="Times New Roman" w:hAnsi="Tahoma" w:cs="Tahoma"/>
          <w:b/>
          <w:bCs/>
          <w:color w:val="333333"/>
          <w:sz w:val="24"/>
          <w:szCs w:val="24"/>
          <w:lang w:eastAsia="en-AU"/>
        </w:rPr>
        <w:t>Proverbs 1.20-33</w:t>
      </w:r>
    </w:p>
    <w:p w:rsidR="009D4A6F" w:rsidRPr="009D4A6F" w:rsidRDefault="009D4A6F" w:rsidP="009D4A6F">
      <w:pPr>
        <w:shd w:val="clear" w:color="auto" w:fill="FFFFFF"/>
        <w:spacing w:after="0" w:line="240" w:lineRule="auto"/>
        <w:rPr>
          <w:rFonts w:ascii="Tahoma" w:eastAsia="Times New Roman" w:hAnsi="Tahoma" w:cs="Tahoma"/>
          <w:color w:val="333333"/>
          <w:sz w:val="17"/>
          <w:szCs w:val="17"/>
          <w:lang w:eastAsia="en-AU"/>
        </w:rPr>
      </w:pPr>
      <w:r w:rsidRPr="009D4A6F">
        <w:rPr>
          <w:rFonts w:ascii="Tahoma" w:eastAsia="Times New Roman" w:hAnsi="Tahoma" w:cs="Tahoma"/>
          <w:b/>
          <w:bCs/>
          <w:color w:val="333333"/>
          <w:sz w:val="17"/>
          <w:szCs w:val="17"/>
          <w:lang w:eastAsia="en-AU"/>
        </w:rPr>
        <w:t>Proverbs 1.20-33</w:t>
      </w:r>
    </w:p>
    <w:p w:rsidR="009D4A6F" w:rsidRPr="009D4A6F" w:rsidRDefault="009D4A6F" w:rsidP="009D4A6F">
      <w:pPr>
        <w:shd w:val="clear" w:color="auto" w:fill="FFFFFF"/>
        <w:spacing w:after="0" w:line="240" w:lineRule="auto"/>
        <w:rPr>
          <w:rFonts w:ascii="Tahoma" w:eastAsia="Times New Roman" w:hAnsi="Tahoma" w:cs="Tahoma"/>
          <w:color w:val="000000"/>
          <w:sz w:val="24"/>
          <w:szCs w:val="24"/>
          <w:lang w:eastAsia="en-AU"/>
        </w:rPr>
      </w:pPr>
      <w:r w:rsidRPr="009D4A6F">
        <w:rPr>
          <w:rFonts w:ascii="Tahoma" w:eastAsia="Times New Roman" w:hAnsi="Tahoma" w:cs="Tahoma"/>
          <w:color w:val="000000"/>
          <w:sz w:val="24"/>
          <w:szCs w:val="24"/>
          <w:lang w:eastAsia="en-AU"/>
        </w:rPr>
        <w:t> Wisdom cries out in the street;</w:t>
      </w:r>
      <w:r w:rsidRPr="009D4A6F">
        <w:rPr>
          <w:rFonts w:ascii="Tahoma" w:eastAsia="Times New Roman" w:hAnsi="Tahoma" w:cs="Tahoma"/>
          <w:color w:val="000000"/>
          <w:sz w:val="24"/>
          <w:szCs w:val="24"/>
          <w:lang w:eastAsia="en-AU"/>
        </w:rPr>
        <w:br/>
        <w:t xml:space="preserve">     in the squares she raises her voice. </w:t>
      </w:r>
      <w:r w:rsidRPr="009D4A6F">
        <w:rPr>
          <w:rFonts w:ascii="Tahoma" w:eastAsia="Times New Roman" w:hAnsi="Tahoma" w:cs="Tahoma"/>
          <w:color w:val="000000"/>
          <w:sz w:val="18"/>
          <w:szCs w:val="18"/>
          <w:lang w:eastAsia="en-AU"/>
        </w:rPr>
        <w:br/>
      </w:r>
      <w:r w:rsidRPr="009D4A6F">
        <w:rPr>
          <w:rFonts w:ascii="Tahoma" w:eastAsia="Times New Roman" w:hAnsi="Tahoma" w:cs="Tahoma"/>
          <w:color w:val="000000"/>
          <w:sz w:val="24"/>
          <w:szCs w:val="24"/>
          <w:lang w:eastAsia="en-AU"/>
        </w:rPr>
        <w:t> At the busiest corner she cries out;</w:t>
      </w:r>
      <w:r w:rsidRPr="009D4A6F">
        <w:rPr>
          <w:rFonts w:ascii="Tahoma" w:eastAsia="Times New Roman" w:hAnsi="Tahoma" w:cs="Tahoma"/>
          <w:color w:val="000000"/>
          <w:sz w:val="24"/>
          <w:szCs w:val="24"/>
          <w:lang w:eastAsia="en-AU"/>
        </w:rPr>
        <w:br/>
        <w:t xml:space="preserve">     at the entrance of the city gates she speaks: </w:t>
      </w:r>
      <w:r w:rsidRPr="009D4A6F">
        <w:rPr>
          <w:rFonts w:ascii="Tahoma" w:eastAsia="Times New Roman" w:hAnsi="Tahoma" w:cs="Tahoma"/>
          <w:color w:val="000000"/>
          <w:sz w:val="18"/>
          <w:szCs w:val="18"/>
          <w:lang w:eastAsia="en-AU"/>
        </w:rPr>
        <w:br/>
      </w:r>
      <w:r w:rsidRPr="009D4A6F">
        <w:rPr>
          <w:rFonts w:ascii="Tahoma" w:eastAsia="Times New Roman" w:hAnsi="Tahoma" w:cs="Tahoma"/>
          <w:color w:val="000000"/>
          <w:sz w:val="24"/>
          <w:szCs w:val="24"/>
          <w:lang w:eastAsia="en-AU"/>
        </w:rPr>
        <w:t> ‘How long, O simple ones, will you love being simple?</w:t>
      </w:r>
      <w:r w:rsidRPr="009D4A6F">
        <w:rPr>
          <w:rFonts w:ascii="Tahoma" w:eastAsia="Times New Roman" w:hAnsi="Tahoma" w:cs="Tahoma"/>
          <w:color w:val="000000"/>
          <w:sz w:val="24"/>
          <w:szCs w:val="24"/>
          <w:lang w:eastAsia="en-AU"/>
        </w:rPr>
        <w:br/>
        <w:t>How long will scoffers delight in their scoffing</w:t>
      </w:r>
      <w:r w:rsidRPr="009D4A6F">
        <w:rPr>
          <w:rFonts w:ascii="Tahoma" w:eastAsia="Times New Roman" w:hAnsi="Tahoma" w:cs="Tahoma"/>
          <w:color w:val="000000"/>
          <w:sz w:val="24"/>
          <w:szCs w:val="24"/>
          <w:lang w:eastAsia="en-AU"/>
        </w:rPr>
        <w:br/>
        <w:t xml:space="preserve">     and fools hate knowledge? </w:t>
      </w:r>
      <w:r w:rsidRPr="009D4A6F">
        <w:rPr>
          <w:rFonts w:ascii="Tahoma" w:eastAsia="Times New Roman" w:hAnsi="Tahoma" w:cs="Tahoma"/>
          <w:color w:val="000000"/>
          <w:sz w:val="18"/>
          <w:szCs w:val="18"/>
          <w:lang w:eastAsia="en-AU"/>
        </w:rPr>
        <w:br/>
      </w:r>
      <w:r w:rsidRPr="009D4A6F">
        <w:rPr>
          <w:rFonts w:ascii="Tahoma" w:eastAsia="Times New Roman" w:hAnsi="Tahoma" w:cs="Tahoma"/>
          <w:color w:val="000000"/>
          <w:sz w:val="24"/>
          <w:szCs w:val="24"/>
          <w:lang w:eastAsia="en-AU"/>
        </w:rPr>
        <w:t> Give heed to my reproof</w:t>
      </w:r>
      <w:proofErr w:type="gramStart"/>
      <w:r w:rsidRPr="009D4A6F">
        <w:rPr>
          <w:rFonts w:ascii="Tahoma" w:eastAsia="Times New Roman" w:hAnsi="Tahoma" w:cs="Tahoma"/>
          <w:color w:val="000000"/>
          <w:sz w:val="24"/>
          <w:szCs w:val="24"/>
          <w:lang w:eastAsia="en-AU"/>
        </w:rPr>
        <w:t>;</w:t>
      </w:r>
      <w:proofErr w:type="gramEnd"/>
      <w:r w:rsidRPr="009D4A6F">
        <w:rPr>
          <w:rFonts w:ascii="Tahoma" w:eastAsia="Times New Roman" w:hAnsi="Tahoma" w:cs="Tahoma"/>
          <w:color w:val="000000"/>
          <w:sz w:val="24"/>
          <w:szCs w:val="24"/>
          <w:lang w:eastAsia="en-AU"/>
        </w:rPr>
        <w:br/>
        <w:t>I will pour out my thoughts to you;</w:t>
      </w:r>
      <w:r w:rsidRPr="009D4A6F">
        <w:rPr>
          <w:rFonts w:ascii="Tahoma" w:eastAsia="Times New Roman" w:hAnsi="Tahoma" w:cs="Tahoma"/>
          <w:color w:val="000000"/>
          <w:sz w:val="24"/>
          <w:szCs w:val="24"/>
          <w:lang w:eastAsia="en-AU"/>
        </w:rPr>
        <w:br/>
        <w:t xml:space="preserve">     I will make my words known to you. </w:t>
      </w:r>
      <w:r w:rsidRPr="009D4A6F">
        <w:rPr>
          <w:rFonts w:ascii="Tahoma" w:eastAsia="Times New Roman" w:hAnsi="Tahoma" w:cs="Tahoma"/>
          <w:color w:val="000000"/>
          <w:sz w:val="18"/>
          <w:szCs w:val="18"/>
          <w:lang w:eastAsia="en-AU"/>
        </w:rPr>
        <w:br/>
      </w:r>
      <w:r w:rsidRPr="009D4A6F">
        <w:rPr>
          <w:rFonts w:ascii="Tahoma" w:eastAsia="Times New Roman" w:hAnsi="Tahoma" w:cs="Tahoma"/>
          <w:color w:val="000000"/>
          <w:sz w:val="24"/>
          <w:szCs w:val="24"/>
          <w:lang w:eastAsia="en-AU"/>
        </w:rPr>
        <w:t> Because I have called and you refused,</w:t>
      </w:r>
      <w:r w:rsidRPr="009D4A6F">
        <w:rPr>
          <w:rFonts w:ascii="Tahoma" w:eastAsia="Times New Roman" w:hAnsi="Tahoma" w:cs="Tahoma"/>
          <w:color w:val="000000"/>
          <w:sz w:val="24"/>
          <w:szCs w:val="24"/>
          <w:lang w:eastAsia="en-AU"/>
        </w:rPr>
        <w:br/>
        <w:t xml:space="preserve">     have stretched out my hand and no one heeded, </w:t>
      </w:r>
      <w:r w:rsidRPr="009D4A6F">
        <w:rPr>
          <w:rFonts w:ascii="Tahoma" w:eastAsia="Times New Roman" w:hAnsi="Tahoma" w:cs="Tahoma"/>
          <w:color w:val="000000"/>
          <w:sz w:val="18"/>
          <w:szCs w:val="18"/>
          <w:lang w:eastAsia="en-AU"/>
        </w:rPr>
        <w:br/>
      </w:r>
      <w:r w:rsidRPr="009D4A6F">
        <w:rPr>
          <w:rFonts w:ascii="Tahoma" w:eastAsia="Times New Roman" w:hAnsi="Tahoma" w:cs="Tahoma"/>
          <w:color w:val="000000"/>
          <w:sz w:val="24"/>
          <w:szCs w:val="24"/>
          <w:lang w:eastAsia="en-AU"/>
        </w:rPr>
        <w:t> and because you have ignored all my counsel</w:t>
      </w:r>
      <w:r w:rsidRPr="009D4A6F">
        <w:rPr>
          <w:rFonts w:ascii="Tahoma" w:eastAsia="Times New Roman" w:hAnsi="Tahoma" w:cs="Tahoma"/>
          <w:color w:val="000000"/>
          <w:sz w:val="24"/>
          <w:szCs w:val="24"/>
          <w:lang w:eastAsia="en-AU"/>
        </w:rPr>
        <w:br/>
        <w:t xml:space="preserve">     and would have none of my reproof, </w:t>
      </w:r>
      <w:r w:rsidRPr="009D4A6F">
        <w:rPr>
          <w:rFonts w:ascii="Tahoma" w:eastAsia="Times New Roman" w:hAnsi="Tahoma" w:cs="Tahoma"/>
          <w:color w:val="000000"/>
          <w:sz w:val="18"/>
          <w:szCs w:val="18"/>
          <w:lang w:eastAsia="en-AU"/>
        </w:rPr>
        <w:br/>
      </w:r>
      <w:r w:rsidRPr="009D4A6F">
        <w:rPr>
          <w:rFonts w:ascii="Tahoma" w:eastAsia="Times New Roman" w:hAnsi="Tahoma" w:cs="Tahoma"/>
          <w:color w:val="000000"/>
          <w:sz w:val="24"/>
          <w:szCs w:val="24"/>
          <w:lang w:eastAsia="en-AU"/>
        </w:rPr>
        <w:t> I also will laugh at your calamity;</w:t>
      </w:r>
      <w:r w:rsidRPr="009D4A6F">
        <w:rPr>
          <w:rFonts w:ascii="Tahoma" w:eastAsia="Times New Roman" w:hAnsi="Tahoma" w:cs="Tahoma"/>
          <w:color w:val="000000"/>
          <w:sz w:val="24"/>
          <w:szCs w:val="24"/>
          <w:lang w:eastAsia="en-AU"/>
        </w:rPr>
        <w:br/>
        <w:t xml:space="preserve">     I will mock when panic strikes you, </w:t>
      </w:r>
      <w:r w:rsidRPr="009D4A6F">
        <w:rPr>
          <w:rFonts w:ascii="Tahoma" w:eastAsia="Times New Roman" w:hAnsi="Tahoma" w:cs="Tahoma"/>
          <w:color w:val="000000"/>
          <w:sz w:val="18"/>
          <w:szCs w:val="18"/>
          <w:lang w:eastAsia="en-AU"/>
        </w:rPr>
        <w:br/>
      </w:r>
      <w:r w:rsidRPr="009D4A6F">
        <w:rPr>
          <w:rFonts w:ascii="Tahoma" w:eastAsia="Times New Roman" w:hAnsi="Tahoma" w:cs="Tahoma"/>
          <w:color w:val="000000"/>
          <w:sz w:val="24"/>
          <w:szCs w:val="24"/>
          <w:lang w:eastAsia="en-AU"/>
        </w:rPr>
        <w:t> when panic strikes you like a storm,</w:t>
      </w:r>
      <w:r w:rsidRPr="009D4A6F">
        <w:rPr>
          <w:rFonts w:ascii="Tahoma" w:eastAsia="Times New Roman" w:hAnsi="Tahoma" w:cs="Tahoma"/>
          <w:color w:val="000000"/>
          <w:sz w:val="24"/>
          <w:szCs w:val="24"/>
          <w:lang w:eastAsia="en-AU"/>
        </w:rPr>
        <w:br/>
        <w:t>     and your calamity comes like a whirlwind,</w:t>
      </w:r>
      <w:r w:rsidRPr="009D4A6F">
        <w:rPr>
          <w:rFonts w:ascii="Tahoma" w:eastAsia="Times New Roman" w:hAnsi="Tahoma" w:cs="Tahoma"/>
          <w:color w:val="000000"/>
          <w:sz w:val="24"/>
          <w:szCs w:val="24"/>
          <w:lang w:eastAsia="en-AU"/>
        </w:rPr>
        <w:br/>
        <w:t xml:space="preserve">     when distress and anguish come upon you. </w:t>
      </w:r>
      <w:r w:rsidRPr="009D4A6F">
        <w:rPr>
          <w:rFonts w:ascii="Tahoma" w:eastAsia="Times New Roman" w:hAnsi="Tahoma" w:cs="Tahoma"/>
          <w:color w:val="000000"/>
          <w:sz w:val="18"/>
          <w:szCs w:val="18"/>
          <w:lang w:eastAsia="en-AU"/>
        </w:rPr>
        <w:br/>
      </w:r>
      <w:r w:rsidRPr="009D4A6F">
        <w:rPr>
          <w:rFonts w:ascii="Tahoma" w:eastAsia="Times New Roman" w:hAnsi="Tahoma" w:cs="Tahoma"/>
          <w:color w:val="000000"/>
          <w:sz w:val="24"/>
          <w:szCs w:val="24"/>
          <w:lang w:eastAsia="en-AU"/>
        </w:rPr>
        <w:t> Then they will call upon me, but I will not answer;</w:t>
      </w:r>
      <w:r w:rsidRPr="009D4A6F">
        <w:rPr>
          <w:rFonts w:ascii="Tahoma" w:eastAsia="Times New Roman" w:hAnsi="Tahoma" w:cs="Tahoma"/>
          <w:color w:val="000000"/>
          <w:sz w:val="24"/>
          <w:szCs w:val="24"/>
          <w:lang w:eastAsia="en-AU"/>
        </w:rPr>
        <w:br/>
        <w:t xml:space="preserve">     they will seek me diligently, but will not find me. </w:t>
      </w:r>
      <w:r w:rsidRPr="009D4A6F">
        <w:rPr>
          <w:rFonts w:ascii="Tahoma" w:eastAsia="Times New Roman" w:hAnsi="Tahoma" w:cs="Tahoma"/>
          <w:color w:val="000000"/>
          <w:sz w:val="18"/>
          <w:szCs w:val="18"/>
          <w:lang w:eastAsia="en-AU"/>
        </w:rPr>
        <w:br/>
      </w:r>
      <w:r w:rsidRPr="009D4A6F">
        <w:rPr>
          <w:rFonts w:ascii="Tahoma" w:eastAsia="Times New Roman" w:hAnsi="Tahoma" w:cs="Tahoma"/>
          <w:color w:val="000000"/>
          <w:sz w:val="24"/>
          <w:szCs w:val="24"/>
          <w:lang w:eastAsia="en-AU"/>
        </w:rPr>
        <w:t> Because they hated knowledge</w:t>
      </w:r>
      <w:r w:rsidRPr="009D4A6F">
        <w:rPr>
          <w:rFonts w:ascii="Tahoma" w:eastAsia="Times New Roman" w:hAnsi="Tahoma" w:cs="Tahoma"/>
          <w:color w:val="000000"/>
          <w:sz w:val="24"/>
          <w:szCs w:val="24"/>
          <w:lang w:eastAsia="en-AU"/>
        </w:rPr>
        <w:br/>
        <w:t xml:space="preserve">     and did not choose the fear of the </w:t>
      </w:r>
      <w:proofErr w:type="gramStart"/>
      <w:r w:rsidRPr="009D4A6F">
        <w:rPr>
          <w:rFonts w:ascii="Tahoma" w:eastAsia="Times New Roman" w:hAnsi="Tahoma" w:cs="Tahoma"/>
          <w:color w:val="000000"/>
          <w:sz w:val="24"/>
          <w:szCs w:val="24"/>
          <w:lang w:eastAsia="en-AU"/>
        </w:rPr>
        <w:t>Lord ,</w:t>
      </w:r>
      <w:proofErr w:type="gramEnd"/>
      <w:r w:rsidRPr="009D4A6F">
        <w:rPr>
          <w:rFonts w:ascii="Tahoma" w:eastAsia="Times New Roman" w:hAnsi="Tahoma" w:cs="Tahoma"/>
          <w:color w:val="000000"/>
          <w:sz w:val="24"/>
          <w:szCs w:val="24"/>
          <w:lang w:eastAsia="en-AU"/>
        </w:rPr>
        <w:t xml:space="preserve"> </w:t>
      </w:r>
      <w:r w:rsidRPr="009D4A6F">
        <w:rPr>
          <w:rFonts w:ascii="Tahoma" w:eastAsia="Times New Roman" w:hAnsi="Tahoma" w:cs="Tahoma"/>
          <w:color w:val="000000"/>
          <w:sz w:val="18"/>
          <w:szCs w:val="18"/>
          <w:lang w:eastAsia="en-AU"/>
        </w:rPr>
        <w:br/>
      </w:r>
      <w:r w:rsidRPr="009D4A6F">
        <w:rPr>
          <w:rFonts w:ascii="Tahoma" w:eastAsia="Times New Roman" w:hAnsi="Tahoma" w:cs="Tahoma"/>
          <w:color w:val="000000"/>
          <w:sz w:val="24"/>
          <w:szCs w:val="24"/>
          <w:lang w:eastAsia="en-AU"/>
        </w:rPr>
        <w:t> would have none of my counsel,</w:t>
      </w:r>
      <w:r w:rsidRPr="009D4A6F">
        <w:rPr>
          <w:rFonts w:ascii="Tahoma" w:eastAsia="Times New Roman" w:hAnsi="Tahoma" w:cs="Tahoma"/>
          <w:color w:val="000000"/>
          <w:sz w:val="24"/>
          <w:szCs w:val="24"/>
          <w:lang w:eastAsia="en-AU"/>
        </w:rPr>
        <w:br/>
        <w:t xml:space="preserve">     and despised all my reproof, </w:t>
      </w:r>
      <w:r w:rsidRPr="009D4A6F">
        <w:rPr>
          <w:rFonts w:ascii="Tahoma" w:eastAsia="Times New Roman" w:hAnsi="Tahoma" w:cs="Tahoma"/>
          <w:color w:val="000000"/>
          <w:sz w:val="18"/>
          <w:szCs w:val="18"/>
          <w:lang w:eastAsia="en-AU"/>
        </w:rPr>
        <w:br/>
      </w:r>
      <w:r w:rsidRPr="009D4A6F">
        <w:rPr>
          <w:rFonts w:ascii="Tahoma" w:eastAsia="Times New Roman" w:hAnsi="Tahoma" w:cs="Tahoma"/>
          <w:color w:val="000000"/>
          <w:sz w:val="24"/>
          <w:szCs w:val="24"/>
          <w:lang w:eastAsia="en-AU"/>
        </w:rPr>
        <w:t> therefore they shall eat the fruit of their way</w:t>
      </w:r>
      <w:r w:rsidRPr="009D4A6F">
        <w:rPr>
          <w:rFonts w:ascii="Tahoma" w:eastAsia="Times New Roman" w:hAnsi="Tahoma" w:cs="Tahoma"/>
          <w:color w:val="000000"/>
          <w:sz w:val="24"/>
          <w:szCs w:val="24"/>
          <w:lang w:eastAsia="en-AU"/>
        </w:rPr>
        <w:br/>
        <w:t xml:space="preserve">     and be sated with their own devices. </w:t>
      </w:r>
      <w:r w:rsidRPr="009D4A6F">
        <w:rPr>
          <w:rFonts w:ascii="Tahoma" w:eastAsia="Times New Roman" w:hAnsi="Tahoma" w:cs="Tahoma"/>
          <w:color w:val="000000"/>
          <w:sz w:val="18"/>
          <w:szCs w:val="18"/>
          <w:lang w:eastAsia="en-AU"/>
        </w:rPr>
        <w:br/>
      </w:r>
      <w:r w:rsidRPr="009D4A6F">
        <w:rPr>
          <w:rFonts w:ascii="Tahoma" w:eastAsia="Times New Roman" w:hAnsi="Tahoma" w:cs="Tahoma"/>
          <w:color w:val="000000"/>
          <w:sz w:val="24"/>
          <w:szCs w:val="24"/>
          <w:lang w:eastAsia="en-AU"/>
        </w:rPr>
        <w:t> For waywardness kills the simple,</w:t>
      </w:r>
      <w:r w:rsidRPr="009D4A6F">
        <w:rPr>
          <w:rFonts w:ascii="Tahoma" w:eastAsia="Times New Roman" w:hAnsi="Tahoma" w:cs="Tahoma"/>
          <w:color w:val="000000"/>
          <w:sz w:val="24"/>
          <w:szCs w:val="24"/>
          <w:lang w:eastAsia="en-AU"/>
        </w:rPr>
        <w:br/>
        <w:t xml:space="preserve">     and the complacency of fools destroys them; </w:t>
      </w:r>
      <w:r w:rsidRPr="009D4A6F">
        <w:rPr>
          <w:rFonts w:ascii="Tahoma" w:eastAsia="Times New Roman" w:hAnsi="Tahoma" w:cs="Tahoma"/>
          <w:color w:val="000000"/>
          <w:sz w:val="18"/>
          <w:szCs w:val="18"/>
          <w:lang w:eastAsia="en-AU"/>
        </w:rPr>
        <w:br/>
      </w:r>
      <w:r w:rsidRPr="009D4A6F">
        <w:rPr>
          <w:rFonts w:ascii="Tahoma" w:eastAsia="Times New Roman" w:hAnsi="Tahoma" w:cs="Tahoma"/>
          <w:color w:val="000000"/>
          <w:sz w:val="24"/>
          <w:szCs w:val="24"/>
          <w:lang w:eastAsia="en-AU"/>
        </w:rPr>
        <w:lastRenderedPageBreak/>
        <w:t> but those who listen to me will be secure</w:t>
      </w:r>
      <w:r w:rsidRPr="009D4A6F">
        <w:rPr>
          <w:rFonts w:ascii="Tahoma" w:eastAsia="Times New Roman" w:hAnsi="Tahoma" w:cs="Tahoma"/>
          <w:color w:val="000000"/>
          <w:sz w:val="24"/>
          <w:szCs w:val="24"/>
          <w:lang w:eastAsia="en-AU"/>
        </w:rPr>
        <w:br/>
        <w:t xml:space="preserve">     and will live at ease, without dread of disaster.’ </w:t>
      </w:r>
    </w:p>
    <w:p w:rsidR="009D4A6F" w:rsidRPr="009D4A6F" w:rsidRDefault="009D4A6F" w:rsidP="009D4A6F">
      <w:pPr>
        <w:shd w:val="clear" w:color="auto" w:fill="FFFFFF"/>
        <w:spacing w:after="0" w:line="240" w:lineRule="auto"/>
        <w:rPr>
          <w:rFonts w:ascii="Tahoma" w:eastAsia="Times New Roman" w:hAnsi="Tahoma" w:cs="Tahoma"/>
          <w:b/>
          <w:bCs/>
          <w:color w:val="008000"/>
          <w:sz w:val="24"/>
          <w:szCs w:val="24"/>
          <w:lang w:eastAsia="en-AU"/>
        </w:rPr>
      </w:pPr>
      <w:r w:rsidRPr="009D4A6F">
        <w:rPr>
          <w:rFonts w:ascii="Tahoma" w:eastAsia="Times New Roman" w:hAnsi="Tahoma" w:cs="Tahoma"/>
          <w:b/>
          <w:bCs/>
          <w:color w:val="008000"/>
          <w:sz w:val="24"/>
          <w:szCs w:val="24"/>
          <w:lang w:eastAsia="en-AU"/>
        </w:rPr>
        <w:t>Psalm</w:t>
      </w:r>
    </w:p>
    <w:p w:rsidR="009D4A6F" w:rsidRPr="009D4A6F" w:rsidRDefault="009D4A6F" w:rsidP="009D4A6F">
      <w:pPr>
        <w:shd w:val="clear" w:color="auto" w:fill="FFFFFF"/>
        <w:spacing w:after="0" w:line="240" w:lineRule="auto"/>
        <w:jc w:val="center"/>
        <w:rPr>
          <w:rFonts w:ascii="Tahoma" w:eastAsia="Times New Roman" w:hAnsi="Tahoma" w:cs="Tahoma"/>
          <w:color w:val="333333"/>
          <w:sz w:val="24"/>
          <w:szCs w:val="24"/>
          <w:lang w:eastAsia="en-AU"/>
        </w:rPr>
      </w:pPr>
      <w:r w:rsidRPr="009D4A6F">
        <w:rPr>
          <w:rFonts w:ascii="Tahoma" w:eastAsia="Times New Roman" w:hAnsi="Tahoma" w:cs="Tahoma"/>
          <w:b/>
          <w:bCs/>
          <w:color w:val="333333"/>
          <w:sz w:val="24"/>
          <w:szCs w:val="24"/>
          <w:lang w:eastAsia="en-AU"/>
        </w:rPr>
        <w:t>Psalm 19</w:t>
      </w:r>
    </w:p>
    <w:p w:rsidR="009D4A6F" w:rsidRPr="009D4A6F" w:rsidRDefault="009D4A6F" w:rsidP="009D4A6F">
      <w:pPr>
        <w:shd w:val="clear" w:color="auto" w:fill="FFFFFF"/>
        <w:spacing w:after="0" w:line="240" w:lineRule="auto"/>
        <w:rPr>
          <w:rFonts w:ascii="Tahoma" w:eastAsia="Times New Roman" w:hAnsi="Tahoma" w:cs="Tahoma"/>
          <w:color w:val="333333"/>
          <w:sz w:val="17"/>
          <w:szCs w:val="17"/>
          <w:lang w:eastAsia="en-AU"/>
        </w:rPr>
      </w:pPr>
      <w:r w:rsidRPr="009D4A6F">
        <w:rPr>
          <w:rFonts w:ascii="Tahoma" w:eastAsia="Times New Roman" w:hAnsi="Tahoma" w:cs="Tahoma"/>
          <w:b/>
          <w:bCs/>
          <w:color w:val="333333"/>
          <w:sz w:val="17"/>
          <w:szCs w:val="17"/>
          <w:lang w:eastAsia="en-AU"/>
        </w:rPr>
        <w:t>Psalm 19</w:t>
      </w:r>
    </w:p>
    <w:p w:rsidR="009D4A6F" w:rsidRPr="009D4A6F" w:rsidRDefault="009D4A6F" w:rsidP="009D4A6F">
      <w:pPr>
        <w:shd w:val="clear" w:color="auto" w:fill="FFFFFF"/>
        <w:spacing w:after="0" w:line="240" w:lineRule="auto"/>
        <w:rPr>
          <w:rFonts w:ascii="Tahoma" w:eastAsia="Times New Roman" w:hAnsi="Tahoma" w:cs="Tahoma"/>
          <w:color w:val="000000"/>
          <w:sz w:val="24"/>
          <w:szCs w:val="24"/>
          <w:lang w:eastAsia="en-AU"/>
        </w:rPr>
      </w:pPr>
      <w:r w:rsidRPr="009D4A6F">
        <w:rPr>
          <w:rFonts w:ascii="Tahoma" w:eastAsia="Times New Roman" w:hAnsi="Tahoma" w:cs="Tahoma"/>
          <w:b/>
          <w:bCs/>
          <w:color w:val="000000"/>
          <w:sz w:val="24"/>
          <w:szCs w:val="24"/>
          <w:vertAlign w:val="superscript"/>
          <w:lang w:eastAsia="en-AU"/>
        </w:rPr>
        <w:t>1</w:t>
      </w:r>
      <w:r w:rsidRPr="009D4A6F">
        <w:rPr>
          <w:rFonts w:ascii="Tahoma" w:eastAsia="Times New Roman" w:hAnsi="Tahoma" w:cs="Tahoma"/>
          <w:color w:val="000000"/>
          <w:sz w:val="24"/>
          <w:szCs w:val="24"/>
          <w:lang w:eastAsia="en-AU"/>
        </w:rPr>
        <w:t xml:space="preserve"> The heavens declare the glory of God:</w:t>
      </w:r>
    </w:p>
    <w:p w:rsidR="009D4A6F" w:rsidRPr="009D4A6F" w:rsidRDefault="009D4A6F" w:rsidP="009D4A6F">
      <w:pPr>
        <w:shd w:val="clear" w:color="auto" w:fill="FFFFFF"/>
        <w:spacing w:after="0" w:line="240" w:lineRule="auto"/>
        <w:rPr>
          <w:rFonts w:ascii="Tahoma" w:eastAsia="Times New Roman" w:hAnsi="Tahoma" w:cs="Tahoma"/>
          <w:color w:val="000000"/>
          <w:sz w:val="24"/>
          <w:szCs w:val="24"/>
          <w:lang w:eastAsia="en-AU"/>
        </w:rPr>
      </w:pPr>
      <w:proofErr w:type="gramStart"/>
      <w:r w:rsidRPr="009D4A6F">
        <w:rPr>
          <w:rFonts w:ascii="Tahoma" w:eastAsia="Times New Roman" w:hAnsi="Tahoma" w:cs="Tahoma"/>
          <w:color w:val="000000"/>
          <w:sz w:val="24"/>
          <w:szCs w:val="24"/>
          <w:lang w:eastAsia="en-AU"/>
        </w:rPr>
        <w:t>and</w:t>
      </w:r>
      <w:proofErr w:type="gramEnd"/>
      <w:r w:rsidRPr="009D4A6F">
        <w:rPr>
          <w:rFonts w:ascii="Tahoma" w:eastAsia="Times New Roman" w:hAnsi="Tahoma" w:cs="Tahoma"/>
          <w:color w:val="000000"/>
          <w:sz w:val="24"/>
          <w:szCs w:val="24"/>
          <w:lang w:eastAsia="en-AU"/>
        </w:rPr>
        <w:t xml:space="preserve"> the firmament proclaims his handiwork;</w:t>
      </w:r>
    </w:p>
    <w:p w:rsidR="009D4A6F" w:rsidRPr="009D4A6F" w:rsidRDefault="009D4A6F" w:rsidP="009D4A6F">
      <w:pPr>
        <w:shd w:val="clear" w:color="auto" w:fill="FFFFFF"/>
        <w:spacing w:after="0" w:line="240" w:lineRule="auto"/>
        <w:rPr>
          <w:rFonts w:ascii="Tahoma" w:eastAsia="Times New Roman" w:hAnsi="Tahoma" w:cs="Tahoma"/>
          <w:color w:val="000000"/>
          <w:sz w:val="24"/>
          <w:szCs w:val="24"/>
          <w:lang w:eastAsia="en-AU"/>
        </w:rPr>
      </w:pPr>
      <w:r w:rsidRPr="009D4A6F">
        <w:rPr>
          <w:rFonts w:ascii="Tahoma" w:eastAsia="Times New Roman" w:hAnsi="Tahoma" w:cs="Tahoma"/>
          <w:b/>
          <w:bCs/>
          <w:color w:val="000000"/>
          <w:sz w:val="24"/>
          <w:szCs w:val="24"/>
          <w:vertAlign w:val="superscript"/>
          <w:lang w:eastAsia="en-AU"/>
        </w:rPr>
        <w:t>2</w:t>
      </w:r>
      <w:r w:rsidRPr="009D4A6F">
        <w:rPr>
          <w:rFonts w:ascii="Tahoma" w:eastAsia="Times New Roman" w:hAnsi="Tahoma" w:cs="Tahoma"/>
          <w:color w:val="000000"/>
          <w:sz w:val="24"/>
          <w:szCs w:val="24"/>
          <w:lang w:eastAsia="en-AU"/>
        </w:rPr>
        <w:t xml:space="preserve"> One day tells it to another:</w:t>
      </w:r>
    </w:p>
    <w:p w:rsidR="009D4A6F" w:rsidRPr="009D4A6F" w:rsidRDefault="009D4A6F" w:rsidP="009D4A6F">
      <w:pPr>
        <w:shd w:val="clear" w:color="auto" w:fill="FFFFFF"/>
        <w:spacing w:after="0" w:line="240" w:lineRule="auto"/>
        <w:rPr>
          <w:rFonts w:ascii="Tahoma" w:eastAsia="Times New Roman" w:hAnsi="Tahoma" w:cs="Tahoma"/>
          <w:color w:val="000000"/>
          <w:sz w:val="24"/>
          <w:szCs w:val="24"/>
          <w:lang w:eastAsia="en-AU"/>
        </w:rPr>
      </w:pPr>
      <w:proofErr w:type="gramStart"/>
      <w:r w:rsidRPr="009D4A6F">
        <w:rPr>
          <w:rFonts w:ascii="Tahoma" w:eastAsia="Times New Roman" w:hAnsi="Tahoma" w:cs="Tahoma"/>
          <w:color w:val="000000"/>
          <w:sz w:val="24"/>
          <w:szCs w:val="24"/>
          <w:lang w:eastAsia="en-AU"/>
        </w:rPr>
        <w:t>and</w:t>
      </w:r>
      <w:proofErr w:type="gramEnd"/>
      <w:r w:rsidRPr="009D4A6F">
        <w:rPr>
          <w:rFonts w:ascii="Tahoma" w:eastAsia="Times New Roman" w:hAnsi="Tahoma" w:cs="Tahoma"/>
          <w:color w:val="000000"/>
          <w:sz w:val="24"/>
          <w:szCs w:val="24"/>
          <w:lang w:eastAsia="en-AU"/>
        </w:rPr>
        <w:t xml:space="preserve"> night to night communicates knowledge.</w:t>
      </w:r>
    </w:p>
    <w:p w:rsidR="009D4A6F" w:rsidRPr="009D4A6F" w:rsidRDefault="009D4A6F" w:rsidP="009D4A6F">
      <w:pPr>
        <w:shd w:val="clear" w:color="auto" w:fill="FFFFFF"/>
        <w:spacing w:after="0" w:line="240" w:lineRule="auto"/>
        <w:rPr>
          <w:rFonts w:ascii="Tahoma" w:eastAsia="Times New Roman" w:hAnsi="Tahoma" w:cs="Tahoma"/>
          <w:color w:val="000000"/>
          <w:sz w:val="24"/>
          <w:szCs w:val="24"/>
          <w:lang w:eastAsia="en-AU"/>
        </w:rPr>
      </w:pPr>
      <w:r w:rsidRPr="009D4A6F">
        <w:rPr>
          <w:rFonts w:ascii="Tahoma" w:eastAsia="Times New Roman" w:hAnsi="Tahoma" w:cs="Tahoma"/>
          <w:b/>
          <w:bCs/>
          <w:color w:val="000000"/>
          <w:sz w:val="24"/>
          <w:szCs w:val="24"/>
          <w:vertAlign w:val="superscript"/>
          <w:lang w:eastAsia="en-AU"/>
        </w:rPr>
        <w:t>3</w:t>
      </w:r>
      <w:r w:rsidRPr="009D4A6F">
        <w:rPr>
          <w:rFonts w:ascii="Tahoma" w:eastAsia="Times New Roman" w:hAnsi="Tahoma" w:cs="Tahoma"/>
          <w:color w:val="000000"/>
          <w:sz w:val="24"/>
          <w:szCs w:val="24"/>
          <w:lang w:eastAsia="en-AU"/>
        </w:rPr>
        <w:t xml:space="preserve"> There is no speech or language:</w:t>
      </w:r>
    </w:p>
    <w:p w:rsidR="009D4A6F" w:rsidRPr="009D4A6F" w:rsidRDefault="009D4A6F" w:rsidP="009D4A6F">
      <w:pPr>
        <w:shd w:val="clear" w:color="auto" w:fill="FFFFFF"/>
        <w:spacing w:after="0" w:line="240" w:lineRule="auto"/>
        <w:rPr>
          <w:rFonts w:ascii="Tahoma" w:eastAsia="Times New Roman" w:hAnsi="Tahoma" w:cs="Tahoma"/>
          <w:color w:val="000000"/>
          <w:sz w:val="24"/>
          <w:szCs w:val="24"/>
          <w:lang w:eastAsia="en-AU"/>
        </w:rPr>
      </w:pPr>
      <w:proofErr w:type="gramStart"/>
      <w:r w:rsidRPr="009D4A6F">
        <w:rPr>
          <w:rFonts w:ascii="Tahoma" w:eastAsia="Times New Roman" w:hAnsi="Tahoma" w:cs="Tahoma"/>
          <w:color w:val="000000"/>
          <w:sz w:val="24"/>
          <w:szCs w:val="24"/>
          <w:lang w:eastAsia="en-AU"/>
        </w:rPr>
        <w:t>nor</w:t>
      </w:r>
      <w:proofErr w:type="gramEnd"/>
      <w:r w:rsidRPr="009D4A6F">
        <w:rPr>
          <w:rFonts w:ascii="Tahoma" w:eastAsia="Times New Roman" w:hAnsi="Tahoma" w:cs="Tahoma"/>
          <w:color w:val="000000"/>
          <w:sz w:val="24"/>
          <w:szCs w:val="24"/>
          <w:lang w:eastAsia="en-AU"/>
        </w:rPr>
        <w:t xml:space="preserve"> are their voices heard;</w:t>
      </w:r>
    </w:p>
    <w:p w:rsidR="009D4A6F" w:rsidRPr="009D4A6F" w:rsidRDefault="009D4A6F" w:rsidP="009D4A6F">
      <w:pPr>
        <w:shd w:val="clear" w:color="auto" w:fill="FFFFFF"/>
        <w:spacing w:after="0" w:line="240" w:lineRule="auto"/>
        <w:rPr>
          <w:rFonts w:ascii="Tahoma" w:eastAsia="Times New Roman" w:hAnsi="Tahoma" w:cs="Tahoma"/>
          <w:color w:val="000000"/>
          <w:sz w:val="24"/>
          <w:szCs w:val="24"/>
          <w:lang w:eastAsia="en-AU"/>
        </w:rPr>
      </w:pPr>
      <w:r w:rsidRPr="009D4A6F">
        <w:rPr>
          <w:rFonts w:ascii="Tahoma" w:eastAsia="Times New Roman" w:hAnsi="Tahoma" w:cs="Tahoma"/>
          <w:b/>
          <w:bCs/>
          <w:color w:val="000000"/>
          <w:sz w:val="24"/>
          <w:szCs w:val="24"/>
          <w:vertAlign w:val="superscript"/>
          <w:lang w:eastAsia="en-AU"/>
        </w:rPr>
        <w:t>4</w:t>
      </w:r>
      <w:r w:rsidRPr="009D4A6F">
        <w:rPr>
          <w:rFonts w:ascii="Tahoma" w:eastAsia="Times New Roman" w:hAnsi="Tahoma" w:cs="Tahoma"/>
          <w:color w:val="000000"/>
          <w:sz w:val="24"/>
          <w:szCs w:val="24"/>
          <w:lang w:eastAsia="en-AU"/>
        </w:rPr>
        <w:t xml:space="preserve"> Yet their sound has gone out through </w:t>
      </w:r>
      <w:proofErr w:type="gramStart"/>
      <w:r w:rsidRPr="009D4A6F">
        <w:rPr>
          <w:rFonts w:ascii="Tahoma" w:eastAsia="Times New Roman" w:hAnsi="Tahoma" w:cs="Tahoma"/>
          <w:color w:val="000000"/>
          <w:sz w:val="24"/>
          <w:szCs w:val="24"/>
          <w:lang w:eastAsia="en-AU"/>
        </w:rPr>
        <w:t>all the</w:t>
      </w:r>
      <w:proofErr w:type="gramEnd"/>
      <w:r w:rsidRPr="009D4A6F">
        <w:rPr>
          <w:rFonts w:ascii="Tahoma" w:eastAsia="Times New Roman" w:hAnsi="Tahoma" w:cs="Tahoma"/>
          <w:color w:val="000000"/>
          <w:sz w:val="24"/>
          <w:szCs w:val="24"/>
          <w:lang w:eastAsia="en-AU"/>
        </w:rPr>
        <w:t xml:space="preserve"> world:</w:t>
      </w:r>
    </w:p>
    <w:p w:rsidR="009D4A6F" w:rsidRPr="009D4A6F" w:rsidRDefault="009D4A6F" w:rsidP="009D4A6F">
      <w:pPr>
        <w:shd w:val="clear" w:color="auto" w:fill="FFFFFF"/>
        <w:spacing w:after="0" w:line="240" w:lineRule="auto"/>
        <w:rPr>
          <w:rFonts w:ascii="Tahoma" w:eastAsia="Times New Roman" w:hAnsi="Tahoma" w:cs="Tahoma"/>
          <w:color w:val="000000"/>
          <w:sz w:val="24"/>
          <w:szCs w:val="24"/>
          <w:lang w:eastAsia="en-AU"/>
        </w:rPr>
      </w:pPr>
      <w:proofErr w:type="gramStart"/>
      <w:r w:rsidRPr="009D4A6F">
        <w:rPr>
          <w:rFonts w:ascii="Tahoma" w:eastAsia="Times New Roman" w:hAnsi="Tahoma" w:cs="Tahoma"/>
          <w:color w:val="000000"/>
          <w:sz w:val="24"/>
          <w:szCs w:val="24"/>
          <w:lang w:eastAsia="en-AU"/>
        </w:rPr>
        <w:t>and</w:t>
      </w:r>
      <w:proofErr w:type="gramEnd"/>
      <w:r w:rsidRPr="009D4A6F">
        <w:rPr>
          <w:rFonts w:ascii="Tahoma" w:eastAsia="Times New Roman" w:hAnsi="Tahoma" w:cs="Tahoma"/>
          <w:color w:val="000000"/>
          <w:sz w:val="24"/>
          <w:szCs w:val="24"/>
          <w:lang w:eastAsia="en-AU"/>
        </w:rPr>
        <w:t xml:space="preserve"> their words to the ends of the earth.</w:t>
      </w:r>
    </w:p>
    <w:p w:rsidR="009D4A6F" w:rsidRPr="009D4A6F" w:rsidRDefault="009D4A6F" w:rsidP="009D4A6F">
      <w:pPr>
        <w:shd w:val="clear" w:color="auto" w:fill="FFFFFF"/>
        <w:spacing w:after="0" w:line="240" w:lineRule="auto"/>
        <w:rPr>
          <w:rFonts w:ascii="Tahoma" w:eastAsia="Times New Roman" w:hAnsi="Tahoma" w:cs="Tahoma"/>
          <w:color w:val="000000"/>
          <w:sz w:val="24"/>
          <w:szCs w:val="24"/>
          <w:lang w:eastAsia="en-AU"/>
        </w:rPr>
      </w:pPr>
      <w:r w:rsidRPr="009D4A6F">
        <w:rPr>
          <w:rFonts w:ascii="Tahoma" w:eastAsia="Times New Roman" w:hAnsi="Tahoma" w:cs="Tahoma"/>
          <w:b/>
          <w:bCs/>
          <w:color w:val="000000"/>
          <w:sz w:val="24"/>
          <w:szCs w:val="24"/>
          <w:vertAlign w:val="superscript"/>
          <w:lang w:eastAsia="en-AU"/>
        </w:rPr>
        <w:t>5</w:t>
      </w:r>
      <w:r w:rsidRPr="009D4A6F">
        <w:rPr>
          <w:rFonts w:ascii="Tahoma" w:eastAsia="Times New Roman" w:hAnsi="Tahoma" w:cs="Tahoma"/>
          <w:color w:val="000000"/>
          <w:sz w:val="24"/>
          <w:szCs w:val="24"/>
          <w:lang w:eastAsia="en-AU"/>
        </w:rPr>
        <w:t xml:space="preserve"> There he has pitched a tent for the sun:</w:t>
      </w:r>
    </w:p>
    <w:p w:rsidR="009D4A6F" w:rsidRPr="009D4A6F" w:rsidRDefault="009D4A6F" w:rsidP="009D4A6F">
      <w:pPr>
        <w:shd w:val="clear" w:color="auto" w:fill="FFFFFF"/>
        <w:spacing w:after="0" w:line="240" w:lineRule="auto"/>
        <w:rPr>
          <w:rFonts w:ascii="Tahoma" w:eastAsia="Times New Roman" w:hAnsi="Tahoma" w:cs="Tahoma"/>
          <w:color w:val="000000"/>
          <w:sz w:val="24"/>
          <w:szCs w:val="24"/>
          <w:lang w:eastAsia="en-AU"/>
        </w:rPr>
      </w:pPr>
      <w:proofErr w:type="gramStart"/>
      <w:r w:rsidRPr="009D4A6F">
        <w:rPr>
          <w:rFonts w:ascii="Tahoma" w:eastAsia="Times New Roman" w:hAnsi="Tahoma" w:cs="Tahoma"/>
          <w:color w:val="000000"/>
          <w:sz w:val="24"/>
          <w:szCs w:val="24"/>
          <w:lang w:eastAsia="en-AU"/>
        </w:rPr>
        <w:t>which</w:t>
      </w:r>
      <w:proofErr w:type="gramEnd"/>
      <w:r w:rsidRPr="009D4A6F">
        <w:rPr>
          <w:rFonts w:ascii="Tahoma" w:eastAsia="Times New Roman" w:hAnsi="Tahoma" w:cs="Tahoma"/>
          <w:color w:val="000000"/>
          <w:sz w:val="24"/>
          <w:szCs w:val="24"/>
          <w:lang w:eastAsia="en-AU"/>
        </w:rPr>
        <w:t xml:space="preserve"> comes out as a bridegroom from his chamber,</w:t>
      </w:r>
    </w:p>
    <w:p w:rsidR="009D4A6F" w:rsidRPr="009D4A6F" w:rsidRDefault="009D4A6F" w:rsidP="009D4A6F">
      <w:pPr>
        <w:shd w:val="clear" w:color="auto" w:fill="FFFFFF"/>
        <w:spacing w:after="0" w:line="240" w:lineRule="auto"/>
        <w:rPr>
          <w:rFonts w:ascii="Tahoma" w:eastAsia="Times New Roman" w:hAnsi="Tahoma" w:cs="Tahoma"/>
          <w:color w:val="000000"/>
          <w:sz w:val="24"/>
          <w:szCs w:val="24"/>
          <w:lang w:eastAsia="en-AU"/>
        </w:rPr>
      </w:pPr>
      <w:proofErr w:type="gramStart"/>
      <w:r w:rsidRPr="009D4A6F">
        <w:rPr>
          <w:rFonts w:ascii="Tahoma" w:eastAsia="Times New Roman" w:hAnsi="Tahoma" w:cs="Tahoma"/>
          <w:color w:val="000000"/>
          <w:sz w:val="24"/>
          <w:szCs w:val="24"/>
          <w:lang w:eastAsia="en-AU"/>
        </w:rPr>
        <w:t>and</w:t>
      </w:r>
      <w:proofErr w:type="gramEnd"/>
      <w:r w:rsidRPr="009D4A6F">
        <w:rPr>
          <w:rFonts w:ascii="Tahoma" w:eastAsia="Times New Roman" w:hAnsi="Tahoma" w:cs="Tahoma"/>
          <w:color w:val="000000"/>
          <w:sz w:val="24"/>
          <w:szCs w:val="24"/>
          <w:lang w:eastAsia="en-AU"/>
        </w:rPr>
        <w:t xml:space="preserve"> rejoices like a strong man to run his course.</w:t>
      </w:r>
    </w:p>
    <w:p w:rsidR="009D4A6F" w:rsidRPr="009D4A6F" w:rsidRDefault="009D4A6F" w:rsidP="009D4A6F">
      <w:pPr>
        <w:shd w:val="clear" w:color="auto" w:fill="FFFFFF"/>
        <w:spacing w:after="0" w:line="240" w:lineRule="auto"/>
        <w:rPr>
          <w:rFonts w:ascii="Tahoma" w:eastAsia="Times New Roman" w:hAnsi="Tahoma" w:cs="Tahoma"/>
          <w:color w:val="000000"/>
          <w:sz w:val="24"/>
          <w:szCs w:val="24"/>
          <w:lang w:eastAsia="en-AU"/>
        </w:rPr>
      </w:pPr>
      <w:r w:rsidRPr="009D4A6F">
        <w:rPr>
          <w:rFonts w:ascii="Tahoma" w:eastAsia="Times New Roman" w:hAnsi="Tahoma" w:cs="Tahoma"/>
          <w:b/>
          <w:bCs/>
          <w:color w:val="000000"/>
          <w:sz w:val="24"/>
          <w:szCs w:val="24"/>
          <w:vertAlign w:val="superscript"/>
          <w:lang w:eastAsia="en-AU"/>
        </w:rPr>
        <w:t>6</w:t>
      </w:r>
      <w:r w:rsidRPr="009D4A6F">
        <w:rPr>
          <w:rFonts w:ascii="Tahoma" w:eastAsia="Times New Roman" w:hAnsi="Tahoma" w:cs="Tahoma"/>
          <w:color w:val="000000"/>
          <w:sz w:val="24"/>
          <w:szCs w:val="24"/>
          <w:lang w:eastAsia="en-AU"/>
        </w:rPr>
        <w:t xml:space="preserve"> Its rising is at one end of the heavens,</w:t>
      </w:r>
    </w:p>
    <w:p w:rsidR="009D4A6F" w:rsidRPr="009D4A6F" w:rsidRDefault="009D4A6F" w:rsidP="009D4A6F">
      <w:pPr>
        <w:shd w:val="clear" w:color="auto" w:fill="FFFFFF"/>
        <w:spacing w:after="0" w:line="240" w:lineRule="auto"/>
        <w:rPr>
          <w:rFonts w:ascii="Tahoma" w:eastAsia="Times New Roman" w:hAnsi="Tahoma" w:cs="Tahoma"/>
          <w:color w:val="000000"/>
          <w:sz w:val="24"/>
          <w:szCs w:val="24"/>
          <w:lang w:eastAsia="en-AU"/>
        </w:rPr>
      </w:pPr>
      <w:proofErr w:type="gramStart"/>
      <w:r w:rsidRPr="009D4A6F">
        <w:rPr>
          <w:rFonts w:ascii="Tahoma" w:eastAsia="Times New Roman" w:hAnsi="Tahoma" w:cs="Tahoma"/>
          <w:color w:val="000000"/>
          <w:sz w:val="24"/>
          <w:szCs w:val="24"/>
          <w:lang w:eastAsia="en-AU"/>
        </w:rPr>
        <w:t>and</w:t>
      </w:r>
      <w:proofErr w:type="gramEnd"/>
      <w:r w:rsidRPr="009D4A6F">
        <w:rPr>
          <w:rFonts w:ascii="Tahoma" w:eastAsia="Times New Roman" w:hAnsi="Tahoma" w:cs="Tahoma"/>
          <w:color w:val="000000"/>
          <w:sz w:val="24"/>
          <w:szCs w:val="24"/>
          <w:lang w:eastAsia="en-AU"/>
        </w:rPr>
        <w:t xml:space="preserve"> its circuit to their farthest bound:</w:t>
      </w:r>
    </w:p>
    <w:p w:rsidR="009D4A6F" w:rsidRPr="009D4A6F" w:rsidRDefault="009D4A6F" w:rsidP="009D4A6F">
      <w:pPr>
        <w:shd w:val="clear" w:color="auto" w:fill="FFFFFF"/>
        <w:spacing w:after="0" w:line="240" w:lineRule="auto"/>
        <w:rPr>
          <w:rFonts w:ascii="Tahoma" w:eastAsia="Times New Roman" w:hAnsi="Tahoma" w:cs="Tahoma"/>
          <w:color w:val="000000"/>
          <w:sz w:val="24"/>
          <w:szCs w:val="24"/>
          <w:lang w:eastAsia="en-AU"/>
        </w:rPr>
      </w:pPr>
      <w:proofErr w:type="gramStart"/>
      <w:r w:rsidRPr="009D4A6F">
        <w:rPr>
          <w:rFonts w:ascii="Tahoma" w:eastAsia="Times New Roman" w:hAnsi="Tahoma" w:cs="Tahoma"/>
          <w:color w:val="000000"/>
          <w:sz w:val="24"/>
          <w:szCs w:val="24"/>
          <w:lang w:eastAsia="en-AU"/>
        </w:rPr>
        <w:t>and</w:t>
      </w:r>
      <w:proofErr w:type="gramEnd"/>
      <w:r w:rsidRPr="009D4A6F">
        <w:rPr>
          <w:rFonts w:ascii="Tahoma" w:eastAsia="Times New Roman" w:hAnsi="Tahoma" w:cs="Tahoma"/>
          <w:color w:val="000000"/>
          <w:sz w:val="24"/>
          <w:szCs w:val="24"/>
          <w:lang w:eastAsia="en-AU"/>
        </w:rPr>
        <w:t xml:space="preserve"> nothing is hidden from its heat.</w:t>
      </w:r>
    </w:p>
    <w:p w:rsidR="009D4A6F" w:rsidRPr="009D4A6F" w:rsidRDefault="009D4A6F" w:rsidP="009D4A6F">
      <w:pPr>
        <w:shd w:val="clear" w:color="auto" w:fill="FFFFFF"/>
        <w:spacing w:after="0" w:line="240" w:lineRule="auto"/>
        <w:rPr>
          <w:rFonts w:ascii="Tahoma" w:eastAsia="Times New Roman" w:hAnsi="Tahoma" w:cs="Tahoma"/>
          <w:color w:val="000000"/>
          <w:sz w:val="24"/>
          <w:szCs w:val="24"/>
          <w:lang w:eastAsia="en-AU"/>
        </w:rPr>
      </w:pPr>
      <w:r w:rsidRPr="009D4A6F">
        <w:rPr>
          <w:rFonts w:ascii="Tahoma" w:eastAsia="Times New Roman" w:hAnsi="Tahoma" w:cs="Tahoma"/>
          <w:b/>
          <w:bCs/>
          <w:color w:val="000000"/>
          <w:sz w:val="24"/>
          <w:szCs w:val="24"/>
          <w:vertAlign w:val="superscript"/>
          <w:lang w:eastAsia="en-AU"/>
        </w:rPr>
        <w:t>7</w:t>
      </w:r>
      <w:r w:rsidRPr="009D4A6F">
        <w:rPr>
          <w:rFonts w:ascii="Tahoma" w:eastAsia="Times New Roman" w:hAnsi="Tahoma" w:cs="Tahoma"/>
          <w:color w:val="000000"/>
          <w:sz w:val="24"/>
          <w:szCs w:val="24"/>
          <w:lang w:eastAsia="en-AU"/>
        </w:rPr>
        <w:t xml:space="preserve"> The law of the Lord is perfect, reviving the soul:</w:t>
      </w:r>
    </w:p>
    <w:p w:rsidR="009D4A6F" w:rsidRPr="009D4A6F" w:rsidRDefault="009D4A6F" w:rsidP="009D4A6F">
      <w:pPr>
        <w:shd w:val="clear" w:color="auto" w:fill="FFFFFF"/>
        <w:spacing w:after="0" w:line="240" w:lineRule="auto"/>
        <w:rPr>
          <w:rFonts w:ascii="Tahoma" w:eastAsia="Times New Roman" w:hAnsi="Tahoma" w:cs="Tahoma"/>
          <w:color w:val="000000"/>
          <w:sz w:val="24"/>
          <w:szCs w:val="24"/>
          <w:lang w:eastAsia="en-AU"/>
        </w:rPr>
      </w:pPr>
      <w:proofErr w:type="gramStart"/>
      <w:r w:rsidRPr="009D4A6F">
        <w:rPr>
          <w:rFonts w:ascii="Tahoma" w:eastAsia="Times New Roman" w:hAnsi="Tahoma" w:cs="Tahoma"/>
          <w:color w:val="000000"/>
          <w:sz w:val="24"/>
          <w:szCs w:val="24"/>
          <w:lang w:eastAsia="en-AU"/>
        </w:rPr>
        <w:t>the</w:t>
      </w:r>
      <w:proofErr w:type="gramEnd"/>
      <w:r w:rsidRPr="009D4A6F">
        <w:rPr>
          <w:rFonts w:ascii="Tahoma" w:eastAsia="Times New Roman" w:hAnsi="Tahoma" w:cs="Tahoma"/>
          <w:color w:val="000000"/>
          <w:sz w:val="24"/>
          <w:szCs w:val="24"/>
          <w:lang w:eastAsia="en-AU"/>
        </w:rPr>
        <w:t xml:space="preserve"> command of the Lord is true,</w:t>
      </w:r>
    </w:p>
    <w:p w:rsidR="009D4A6F" w:rsidRPr="009D4A6F" w:rsidRDefault="009D4A6F" w:rsidP="009D4A6F">
      <w:pPr>
        <w:shd w:val="clear" w:color="auto" w:fill="FFFFFF"/>
        <w:spacing w:after="0" w:line="240" w:lineRule="auto"/>
        <w:rPr>
          <w:rFonts w:ascii="Tahoma" w:eastAsia="Times New Roman" w:hAnsi="Tahoma" w:cs="Tahoma"/>
          <w:color w:val="000000"/>
          <w:sz w:val="24"/>
          <w:szCs w:val="24"/>
          <w:lang w:eastAsia="en-AU"/>
        </w:rPr>
      </w:pPr>
      <w:proofErr w:type="gramStart"/>
      <w:r w:rsidRPr="009D4A6F">
        <w:rPr>
          <w:rFonts w:ascii="Tahoma" w:eastAsia="Times New Roman" w:hAnsi="Tahoma" w:cs="Tahoma"/>
          <w:color w:val="000000"/>
          <w:sz w:val="24"/>
          <w:szCs w:val="24"/>
          <w:lang w:eastAsia="en-AU"/>
        </w:rPr>
        <w:t>and</w:t>
      </w:r>
      <w:proofErr w:type="gramEnd"/>
      <w:r w:rsidRPr="009D4A6F">
        <w:rPr>
          <w:rFonts w:ascii="Tahoma" w:eastAsia="Times New Roman" w:hAnsi="Tahoma" w:cs="Tahoma"/>
          <w:color w:val="000000"/>
          <w:sz w:val="24"/>
          <w:szCs w:val="24"/>
          <w:lang w:eastAsia="en-AU"/>
        </w:rPr>
        <w:t xml:space="preserve"> makes wise the simple.</w:t>
      </w:r>
    </w:p>
    <w:p w:rsidR="009D4A6F" w:rsidRPr="009D4A6F" w:rsidRDefault="009D4A6F" w:rsidP="009D4A6F">
      <w:pPr>
        <w:shd w:val="clear" w:color="auto" w:fill="FFFFFF"/>
        <w:spacing w:after="0" w:line="240" w:lineRule="auto"/>
        <w:rPr>
          <w:rFonts w:ascii="Tahoma" w:eastAsia="Times New Roman" w:hAnsi="Tahoma" w:cs="Tahoma"/>
          <w:color w:val="000000"/>
          <w:sz w:val="24"/>
          <w:szCs w:val="24"/>
          <w:lang w:eastAsia="en-AU"/>
        </w:rPr>
      </w:pPr>
      <w:r w:rsidRPr="009D4A6F">
        <w:rPr>
          <w:rFonts w:ascii="Tahoma" w:eastAsia="Times New Roman" w:hAnsi="Tahoma" w:cs="Tahoma"/>
          <w:b/>
          <w:bCs/>
          <w:color w:val="000000"/>
          <w:sz w:val="24"/>
          <w:szCs w:val="24"/>
          <w:vertAlign w:val="superscript"/>
          <w:lang w:eastAsia="en-AU"/>
        </w:rPr>
        <w:t>8</w:t>
      </w:r>
      <w:r w:rsidRPr="009D4A6F">
        <w:rPr>
          <w:rFonts w:ascii="Tahoma" w:eastAsia="Times New Roman" w:hAnsi="Tahoma" w:cs="Tahoma"/>
          <w:color w:val="000000"/>
          <w:sz w:val="24"/>
          <w:szCs w:val="24"/>
          <w:lang w:eastAsia="en-AU"/>
        </w:rPr>
        <w:t xml:space="preserve"> The precepts of the Lord are right,</w:t>
      </w:r>
    </w:p>
    <w:p w:rsidR="009D4A6F" w:rsidRPr="009D4A6F" w:rsidRDefault="009D4A6F" w:rsidP="009D4A6F">
      <w:pPr>
        <w:shd w:val="clear" w:color="auto" w:fill="FFFFFF"/>
        <w:spacing w:after="0" w:line="240" w:lineRule="auto"/>
        <w:rPr>
          <w:rFonts w:ascii="Tahoma" w:eastAsia="Times New Roman" w:hAnsi="Tahoma" w:cs="Tahoma"/>
          <w:color w:val="000000"/>
          <w:sz w:val="24"/>
          <w:szCs w:val="24"/>
          <w:lang w:eastAsia="en-AU"/>
        </w:rPr>
      </w:pPr>
      <w:proofErr w:type="gramStart"/>
      <w:r w:rsidRPr="009D4A6F">
        <w:rPr>
          <w:rFonts w:ascii="Tahoma" w:eastAsia="Times New Roman" w:hAnsi="Tahoma" w:cs="Tahoma"/>
          <w:color w:val="000000"/>
          <w:sz w:val="24"/>
          <w:szCs w:val="24"/>
          <w:lang w:eastAsia="en-AU"/>
        </w:rPr>
        <w:t>and</w:t>
      </w:r>
      <w:proofErr w:type="gramEnd"/>
      <w:r w:rsidRPr="009D4A6F">
        <w:rPr>
          <w:rFonts w:ascii="Tahoma" w:eastAsia="Times New Roman" w:hAnsi="Tahoma" w:cs="Tahoma"/>
          <w:color w:val="000000"/>
          <w:sz w:val="24"/>
          <w:szCs w:val="24"/>
          <w:lang w:eastAsia="en-AU"/>
        </w:rPr>
        <w:t xml:space="preserve"> rejoice the heart:</w:t>
      </w:r>
    </w:p>
    <w:p w:rsidR="009D4A6F" w:rsidRPr="009D4A6F" w:rsidRDefault="009D4A6F" w:rsidP="009D4A6F">
      <w:pPr>
        <w:shd w:val="clear" w:color="auto" w:fill="FFFFFF"/>
        <w:spacing w:after="0" w:line="240" w:lineRule="auto"/>
        <w:rPr>
          <w:rFonts w:ascii="Tahoma" w:eastAsia="Times New Roman" w:hAnsi="Tahoma" w:cs="Tahoma"/>
          <w:color w:val="000000"/>
          <w:sz w:val="24"/>
          <w:szCs w:val="24"/>
          <w:lang w:eastAsia="en-AU"/>
        </w:rPr>
      </w:pPr>
      <w:proofErr w:type="gramStart"/>
      <w:r w:rsidRPr="009D4A6F">
        <w:rPr>
          <w:rFonts w:ascii="Tahoma" w:eastAsia="Times New Roman" w:hAnsi="Tahoma" w:cs="Tahoma"/>
          <w:color w:val="000000"/>
          <w:sz w:val="24"/>
          <w:szCs w:val="24"/>
          <w:lang w:eastAsia="en-AU"/>
        </w:rPr>
        <w:t>the</w:t>
      </w:r>
      <w:proofErr w:type="gramEnd"/>
      <w:r w:rsidRPr="009D4A6F">
        <w:rPr>
          <w:rFonts w:ascii="Tahoma" w:eastAsia="Times New Roman" w:hAnsi="Tahoma" w:cs="Tahoma"/>
          <w:color w:val="000000"/>
          <w:sz w:val="24"/>
          <w:szCs w:val="24"/>
          <w:lang w:eastAsia="en-AU"/>
        </w:rPr>
        <w:t xml:space="preserve"> commandment of the Lord is pure,</w:t>
      </w:r>
    </w:p>
    <w:p w:rsidR="009D4A6F" w:rsidRPr="009D4A6F" w:rsidRDefault="009D4A6F" w:rsidP="009D4A6F">
      <w:pPr>
        <w:shd w:val="clear" w:color="auto" w:fill="FFFFFF"/>
        <w:spacing w:after="0" w:line="240" w:lineRule="auto"/>
        <w:rPr>
          <w:rFonts w:ascii="Tahoma" w:eastAsia="Times New Roman" w:hAnsi="Tahoma" w:cs="Tahoma"/>
          <w:color w:val="000000"/>
          <w:sz w:val="24"/>
          <w:szCs w:val="24"/>
          <w:lang w:eastAsia="en-AU"/>
        </w:rPr>
      </w:pPr>
      <w:proofErr w:type="gramStart"/>
      <w:r w:rsidRPr="009D4A6F">
        <w:rPr>
          <w:rFonts w:ascii="Tahoma" w:eastAsia="Times New Roman" w:hAnsi="Tahoma" w:cs="Tahoma"/>
          <w:color w:val="000000"/>
          <w:sz w:val="24"/>
          <w:szCs w:val="24"/>
          <w:lang w:eastAsia="en-AU"/>
        </w:rPr>
        <w:t>and</w:t>
      </w:r>
      <w:proofErr w:type="gramEnd"/>
      <w:r w:rsidRPr="009D4A6F">
        <w:rPr>
          <w:rFonts w:ascii="Tahoma" w:eastAsia="Times New Roman" w:hAnsi="Tahoma" w:cs="Tahoma"/>
          <w:color w:val="000000"/>
          <w:sz w:val="24"/>
          <w:szCs w:val="24"/>
          <w:lang w:eastAsia="en-AU"/>
        </w:rPr>
        <w:t xml:space="preserve"> gives light to the eyes.</w:t>
      </w:r>
    </w:p>
    <w:p w:rsidR="009D4A6F" w:rsidRPr="009D4A6F" w:rsidRDefault="009D4A6F" w:rsidP="009D4A6F">
      <w:pPr>
        <w:shd w:val="clear" w:color="auto" w:fill="FFFFFF"/>
        <w:spacing w:after="0" w:line="240" w:lineRule="auto"/>
        <w:rPr>
          <w:rFonts w:ascii="Tahoma" w:eastAsia="Times New Roman" w:hAnsi="Tahoma" w:cs="Tahoma"/>
          <w:color w:val="000000"/>
          <w:sz w:val="24"/>
          <w:szCs w:val="24"/>
          <w:lang w:eastAsia="en-AU"/>
        </w:rPr>
      </w:pPr>
      <w:r w:rsidRPr="009D4A6F">
        <w:rPr>
          <w:rFonts w:ascii="Tahoma" w:eastAsia="Times New Roman" w:hAnsi="Tahoma" w:cs="Tahoma"/>
          <w:b/>
          <w:bCs/>
          <w:color w:val="000000"/>
          <w:sz w:val="24"/>
          <w:szCs w:val="24"/>
          <w:vertAlign w:val="superscript"/>
          <w:lang w:eastAsia="en-AU"/>
        </w:rPr>
        <w:t>9</w:t>
      </w:r>
      <w:r w:rsidRPr="009D4A6F">
        <w:rPr>
          <w:rFonts w:ascii="Tahoma" w:eastAsia="Times New Roman" w:hAnsi="Tahoma" w:cs="Tahoma"/>
          <w:color w:val="000000"/>
          <w:sz w:val="24"/>
          <w:szCs w:val="24"/>
          <w:lang w:eastAsia="en-AU"/>
        </w:rPr>
        <w:t xml:space="preserve"> The fear of the Lord is clean, and endures for ever:</w:t>
      </w:r>
    </w:p>
    <w:p w:rsidR="009D4A6F" w:rsidRPr="009D4A6F" w:rsidRDefault="009D4A6F" w:rsidP="009D4A6F">
      <w:pPr>
        <w:shd w:val="clear" w:color="auto" w:fill="FFFFFF"/>
        <w:spacing w:after="0" w:line="240" w:lineRule="auto"/>
        <w:rPr>
          <w:rFonts w:ascii="Tahoma" w:eastAsia="Times New Roman" w:hAnsi="Tahoma" w:cs="Tahoma"/>
          <w:color w:val="000000"/>
          <w:sz w:val="24"/>
          <w:szCs w:val="24"/>
          <w:lang w:eastAsia="en-AU"/>
        </w:rPr>
      </w:pPr>
      <w:proofErr w:type="gramStart"/>
      <w:r w:rsidRPr="009D4A6F">
        <w:rPr>
          <w:rFonts w:ascii="Tahoma" w:eastAsia="Times New Roman" w:hAnsi="Tahoma" w:cs="Tahoma"/>
          <w:color w:val="000000"/>
          <w:sz w:val="24"/>
          <w:szCs w:val="24"/>
          <w:lang w:eastAsia="en-AU"/>
        </w:rPr>
        <w:t>the</w:t>
      </w:r>
      <w:proofErr w:type="gramEnd"/>
      <w:r w:rsidRPr="009D4A6F">
        <w:rPr>
          <w:rFonts w:ascii="Tahoma" w:eastAsia="Times New Roman" w:hAnsi="Tahoma" w:cs="Tahoma"/>
          <w:color w:val="000000"/>
          <w:sz w:val="24"/>
          <w:szCs w:val="24"/>
          <w:lang w:eastAsia="en-AU"/>
        </w:rPr>
        <w:t xml:space="preserve"> judgements of the Lord are unchanging,</w:t>
      </w:r>
    </w:p>
    <w:p w:rsidR="009D4A6F" w:rsidRPr="009D4A6F" w:rsidRDefault="009D4A6F" w:rsidP="009D4A6F">
      <w:pPr>
        <w:shd w:val="clear" w:color="auto" w:fill="FFFFFF"/>
        <w:spacing w:after="0" w:line="240" w:lineRule="auto"/>
        <w:rPr>
          <w:rFonts w:ascii="Tahoma" w:eastAsia="Times New Roman" w:hAnsi="Tahoma" w:cs="Tahoma"/>
          <w:color w:val="000000"/>
          <w:sz w:val="24"/>
          <w:szCs w:val="24"/>
          <w:lang w:eastAsia="en-AU"/>
        </w:rPr>
      </w:pPr>
      <w:proofErr w:type="gramStart"/>
      <w:r w:rsidRPr="009D4A6F">
        <w:rPr>
          <w:rFonts w:ascii="Tahoma" w:eastAsia="Times New Roman" w:hAnsi="Tahoma" w:cs="Tahoma"/>
          <w:color w:val="000000"/>
          <w:sz w:val="24"/>
          <w:szCs w:val="24"/>
          <w:lang w:eastAsia="en-AU"/>
        </w:rPr>
        <w:t>and</w:t>
      </w:r>
      <w:proofErr w:type="gramEnd"/>
      <w:r w:rsidRPr="009D4A6F">
        <w:rPr>
          <w:rFonts w:ascii="Tahoma" w:eastAsia="Times New Roman" w:hAnsi="Tahoma" w:cs="Tahoma"/>
          <w:color w:val="000000"/>
          <w:sz w:val="24"/>
          <w:szCs w:val="24"/>
          <w:lang w:eastAsia="en-AU"/>
        </w:rPr>
        <w:t xml:space="preserve"> righteous every one.</w:t>
      </w:r>
    </w:p>
    <w:p w:rsidR="009D4A6F" w:rsidRPr="009D4A6F" w:rsidRDefault="009D4A6F" w:rsidP="009D4A6F">
      <w:pPr>
        <w:shd w:val="clear" w:color="auto" w:fill="FFFFFF"/>
        <w:spacing w:after="0" w:line="240" w:lineRule="auto"/>
        <w:rPr>
          <w:rFonts w:ascii="Tahoma" w:eastAsia="Times New Roman" w:hAnsi="Tahoma" w:cs="Tahoma"/>
          <w:color w:val="000000"/>
          <w:sz w:val="24"/>
          <w:szCs w:val="24"/>
          <w:lang w:eastAsia="en-AU"/>
        </w:rPr>
      </w:pPr>
      <w:r w:rsidRPr="009D4A6F">
        <w:rPr>
          <w:rFonts w:ascii="Tahoma" w:eastAsia="Times New Roman" w:hAnsi="Tahoma" w:cs="Tahoma"/>
          <w:b/>
          <w:bCs/>
          <w:color w:val="000000"/>
          <w:sz w:val="24"/>
          <w:szCs w:val="24"/>
          <w:vertAlign w:val="superscript"/>
          <w:lang w:eastAsia="en-AU"/>
        </w:rPr>
        <w:t>10</w:t>
      </w:r>
      <w:r w:rsidRPr="009D4A6F">
        <w:rPr>
          <w:rFonts w:ascii="Tahoma" w:eastAsia="Times New Roman" w:hAnsi="Tahoma" w:cs="Tahoma"/>
          <w:color w:val="000000"/>
          <w:sz w:val="24"/>
          <w:szCs w:val="24"/>
          <w:lang w:eastAsia="en-AU"/>
        </w:rPr>
        <w:t xml:space="preserve"> More to be desired are they </w:t>
      </w:r>
      <w:proofErr w:type="spellStart"/>
      <w:r w:rsidRPr="009D4A6F">
        <w:rPr>
          <w:rFonts w:ascii="Tahoma" w:eastAsia="Times New Roman" w:hAnsi="Tahoma" w:cs="Tahoma"/>
          <w:color w:val="000000"/>
          <w:sz w:val="24"/>
          <w:szCs w:val="24"/>
          <w:lang w:eastAsia="en-AU"/>
        </w:rPr>
        <w:t>than</w:t>
      </w:r>
      <w:proofErr w:type="spellEnd"/>
      <w:r w:rsidRPr="009D4A6F">
        <w:rPr>
          <w:rFonts w:ascii="Tahoma" w:eastAsia="Times New Roman" w:hAnsi="Tahoma" w:cs="Tahoma"/>
          <w:color w:val="000000"/>
          <w:sz w:val="24"/>
          <w:szCs w:val="24"/>
          <w:lang w:eastAsia="en-AU"/>
        </w:rPr>
        <w:t xml:space="preserve"> gold,</w:t>
      </w:r>
    </w:p>
    <w:p w:rsidR="009D4A6F" w:rsidRPr="009D4A6F" w:rsidRDefault="009D4A6F" w:rsidP="009D4A6F">
      <w:pPr>
        <w:shd w:val="clear" w:color="auto" w:fill="FFFFFF"/>
        <w:spacing w:after="0" w:line="240" w:lineRule="auto"/>
        <w:rPr>
          <w:rFonts w:ascii="Tahoma" w:eastAsia="Times New Roman" w:hAnsi="Tahoma" w:cs="Tahoma"/>
          <w:color w:val="000000"/>
          <w:sz w:val="24"/>
          <w:szCs w:val="24"/>
          <w:lang w:eastAsia="en-AU"/>
        </w:rPr>
      </w:pPr>
      <w:proofErr w:type="gramStart"/>
      <w:r w:rsidRPr="009D4A6F">
        <w:rPr>
          <w:rFonts w:ascii="Tahoma" w:eastAsia="Times New Roman" w:hAnsi="Tahoma" w:cs="Tahoma"/>
          <w:color w:val="000000"/>
          <w:sz w:val="24"/>
          <w:szCs w:val="24"/>
          <w:lang w:eastAsia="en-AU"/>
        </w:rPr>
        <w:t>even</w:t>
      </w:r>
      <w:proofErr w:type="gramEnd"/>
      <w:r w:rsidRPr="009D4A6F">
        <w:rPr>
          <w:rFonts w:ascii="Tahoma" w:eastAsia="Times New Roman" w:hAnsi="Tahoma" w:cs="Tahoma"/>
          <w:color w:val="000000"/>
          <w:sz w:val="24"/>
          <w:szCs w:val="24"/>
          <w:lang w:eastAsia="en-AU"/>
        </w:rPr>
        <w:t xml:space="preserve"> much fine gold:</w:t>
      </w:r>
    </w:p>
    <w:p w:rsidR="009D4A6F" w:rsidRPr="009D4A6F" w:rsidRDefault="009D4A6F" w:rsidP="009D4A6F">
      <w:pPr>
        <w:shd w:val="clear" w:color="auto" w:fill="FFFFFF"/>
        <w:spacing w:after="0" w:line="240" w:lineRule="auto"/>
        <w:rPr>
          <w:rFonts w:ascii="Tahoma" w:eastAsia="Times New Roman" w:hAnsi="Tahoma" w:cs="Tahoma"/>
          <w:color w:val="000000"/>
          <w:sz w:val="24"/>
          <w:szCs w:val="24"/>
          <w:lang w:eastAsia="en-AU"/>
        </w:rPr>
      </w:pPr>
      <w:proofErr w:type="gramStart"/>
      <w:r w:rsidRPr="009D4A6F">
        <w:rPr>
          <w:rFonts w:ascii="Tahoma" w:eastAsia="Times New Roman" w:hAnsi="Tahoma" w:cs="Tahoma"/>
          <w:color w:val="000000"/>
          <w:sz w:val="24"/>
          <w:szCs w:val="24"/>
          <w:lang w:eastAsia="en-AU"/>
        </w:rPr>
        <w:t>sweeter</w:t>
      </w:r>
      <w:proofErr w:type="gramEnd"/>
      <w:r w:rsidRPr="009D4A6F">
        <w:rPr>
          <w:rFonts w:ascii="Tahoma" w:eastAsia="Times New Roman" w:hAnsi="Tahoma" w:cs="Tahoma"/>
          <w:color w:val="000000"/>
          <w:sz w:val="24"/>
          <w:szCs w:val="24"/>
          <w:lang w:eastAsia="en-AU"/>
        </w:rPr>
        <w:t xml:space="preserve"> also than honey,</w:t>
      </w:r>
    </w:p>
    <w:p w:rsidR="009D4A6F" w:rsidRPr="009D4A6F" w:rsidRDefault="009D4A6F" w:rsidP="009D4A6F">
      <w:pPr>
        <w:shd w:val="clear" w:color="auto" w:fill="FFFFFF"/>
        <w:spacing w:after="0" w:line="240" w:lineRule="auto"/>
        <w:rPr>
          <w:rFonts w:ascii="Tahoma" w:eastAsia="Times New Roman" w:hAnsi="Tahoma" w:cs="Tahoma"/>
          <w:color w:val="000000"/>
          <w:sz w:val="24"/>
          <w:szCs w:val="24"/>
          <w:lang w:eastAsia="en-AU"/>
        </w:rPr>
      </w:pPr>
      <w:proofErr w:type="gramStart"/>
      <w:r w:rsidRPr="009D4A6F">
        <w:rPr>
          <w:rFonts w:ascii="Tahoma" w:eastAsia="Times New Roman" w:hAnsi="Tahoma" w:cs="Tahoma"/>
          <w:color w:val="000000"/>
          <w:sz w:val="24"/>
          <w:szCs w:val="24"/>
          <w:lang w:eastAsia="en-AU"/>
        </w:rPr>
        <w:t>than</w:t>
      </w:r>
      <w:proofErr w:type="gramEnd"/>
      <w:r w:rsidRPr="009D4A6F">
        <w:rPr>
          <w:rFonts w:ascii="Tahoma" w:eastAsia="Times New Roman" w:hAnsi="Tahoma" w:cs="Tahoma"/>
          <w:color w:val="000000"/>
          <w:sz w:val="24"/>
          <w:szCs w:val="24"/>
          <w:lang w:eastAsia="en-AU"/>
        </w:rPr>
        <w:t xml:space="preserve"> the honey that drips from the comb.</w:t>
      </w:r>
    </w:p>
    <w:p w:rsidR="009D4A6F" w:rsidRPr="009D4A6F" w:rsidRDefault="009D4A6F" w:rsidP="009D4A6F">
      <w:pPr>
        <w:shd w:val="clear" w:color="auto" w:fill="FFFFFF"/>
        <w:spacing w:after="0" w:line="240" w:lineRule="auto"/>
        <w:rPr>
          <w:rFonts w:ascii="Tahoma" w:eastAsia="Times New Roman" w:hAnsi="Tahoma" w:cs="Tahoma"/>
          <w:color w:val="000000"/>
          <w:sz w:val="24"/>
          <w:szCs w:val="24"/>
          <w:lang w:eastAsia="en-AU"/>
        </w:rPr>
      </w:pPr>
      <w:r w:rsidRPr="009D4A6F">
        <w:rPr>
          <w:rFonts w:ascii="Tahoma" w:eastAsia="Times New Roman" w:hAnsi="Tahoma" w:cs="Tahoma"/>
          <w:b/>
          <w:bCs/>
          <w:color w:val="000000"/>
          <w:sz w:val="24"/>
          <w:szCs w:val="24"/>
          <w:vertAlign w:val="superscript"/>
          <w:lang w:eastAsia="en-AU"/>
        </w:rPr>
        <w:t>11</w:t>
      </w:r>
      <w:r w:rsidRPr="009D4A6F">
        <w:rPr>
          <w:rFonts w:ascii="Tahoma" w:eastAsia="Times New Roman" w:hAnsi="Tahoma" w:cs="Tahoma"/>
          <w:color w:val="000000"/>
          <w:sz w:val="24"/>
          <w:szCs w:val="24"/>
          <w:lang w:eastAsia="en-AU"/>
        </w:rPr>
        <w:t xml:space="preserve"> Moreover, by them is your servant taught:</w:t>
      </w:r>
    </w:p>
    <w:p w:rsidR="009D4A6F" w:rsidRPr="009D4A6F" w:rsidRDefault="009D4A6F" w:rsidP="009D4A6F">
      <w:pPr>
        <w:shd w:val="clear" w:color="auto" w:fill="FFFFFF"/>
        <w:spacing w:after="0" w:line="240" w:lineRule="auto"/>
        <w:rPr>
          <w:rFonts w:ascii="Tahoma" w:eastAsia="Times New Roman" w:hAnsi="Tahoma" w:cs="Tahoma"/>
          <w:color w:val="000000"/>
          <w:sz w:val="24"/>
          <w:szCs w:val="24"/>
          <w:lang w:eastAsia="en-AU"/>
        </w:rPr>
      </w:pPr>
      <w:proofErr w:type="gramStart"/>
      <w:r w:rsidRPr="009D4A6F">
        <w:rPr>
          <w:rFonts w:ascii="Tahoma" w:eastAsia="Times New Roman" w:hAnsi="Tahoma" w:cs="Tahoma"/>
          <w:color w:val="000000"/>
          <w:sz w:val="24"/>
          <w:szCs w:val="24"/>
          <w:lang w:eastAsia="en-AU"/>
        </w:rPr>
        <w:t>and</w:t>
      </w:r>
      <w:proofErr w:type="gramEnd"/>
      <w:r w:rsidRPr="009D4A6F">
        <w:rPr>
          <w:rFonts w:ascii="Tahoma" w:eastAsia="Times New Roman" w:hAnsi="Tahoma" w:cs="Tahoma"/>
          <w:color w:val="000000"/>
          <w:sz w:val="24"/>
          <w:szCs w:val="24"/>
          <w:lang w:eastAsia="en-AU"/>
        </w:rPr>
        <w:t xml:space="preserve"> in keeping them there is great reward.</w:t>
      </w:r>
    </w:p>
    <w:p w:rsidR="009D4A6F" w:rsidRPr="009D4A6F" w:rsidRDefault="009D4A6F" w:rsidP="009D4A6F">
      <w:pPr>
        <w:shd w:val="clear" w:color="auto" w:fill="FFFFFF"/>
        <w:spacing w:after="0" w:line="240" w:lineRule="auto"/>
        <w:rPr>
          <w:rFonts w:ascii="Tahoma" w:eastAsia="Times New Roman" w:hAnsi="Tahoma" w:cs="Tahoma"/>
          <w:color w:val="000000"/>
          <w:sz w:val="24"/>
          <w:szCs w:val="24"/>
          <w:lang w:eastAsia="en-AU"/>
        </w:rPr>
      </w:pPr>
      <w:r w:rsidRPr="009D4A6F">
        <w:rPr>
          <w:rFonts w:ascii="Tahoma" w:eastAsia="Times New Roman" w:hAnsi="Tahoma" w:cs="Tahoma"/>
          <w:b/>
          <w:bCs/>
          <w:color w:val="000000"/>
          <w:sz w:val="24"/>
          <w:szCs w:val="24"/>
          <w:vertAlign w:val="superscript"/>
          <w:lang w:eastAsia="en-AU"/>
        </w:rPr>
        <w:t>12</w:t>
      </w:r>
      <w:r w:rsidRPr="009D4A6F">
        <w:rPr>
          <w:rFonts w:ascii="Tahoma" w:eastAsia="Times New Roman" w:hAnsi="Tahoma" w:cs="Tahoma"/>
          <w:color w:val="000000"/>
          <w:sz w:val="24"/>
          <w:szCs w:val="24"/>
          <w:lang w:eastAsia="en-AU"/>
        </w:rPr>
        <w:t xml:space="preserve"> Who can know their own unwitting sins</w:t>
      </w:r>
      <w:proofErr w:type="gramStart"/>
      <w:r w:rsidRPr="009D4A6F">
        <w:rPr>
          <w:rFonts w:ascii="Tahoma" w:eastAsia="Times New Roman" w:hAnsi="Tahoma" w:cs="Tahoma"/>
          <w:color w:val="000000"/>
          <w:sz w:val="24"/>
          <w:szCs w:val="24"/>
          <w:lang w:eastAsia="en-AU"/>
        </w:rPr>
        <w:t>?:</w:t>
      </w:r>
      <w:proofErr w:type="gramEnd"/>
    </w:p>
    <w:p w:rsidR="009D4A6F" w:rsidRPr="009D4A6F" w:rsidRDefault="009D4A6F" w:rsidP="009D4A6F">
      <w:pPr>
        <w:shd w:val="clear" w:color="auto" w:fill="FFFFFF"/>
        <w:spacing w:after="0" w:line="240" w:lineRule="auto"/>
        <w:rPr>
          <w:rFonts w:ascii="Tahoma" w:eastAsia="Times New Roman" w:hAnsi="Tahoma" w:cs="Tahoma"/>
          <w:color w:val="000000"/>
          <w:sz w:val="24"/>
          <w:szCs w:val="24"/>
          <w:lang w:eastAsia="en-AU"/>
        </w:rPr>
      </w:pPr>
      <w:r w:rsidRPr="009D4A6F">
        <w:rPr>
          <w:rFonts w:ascii="Tahoma" w:eastAsia="Times New Roman" w:hAnsi="Tahoma" w:cs="Tahoma"/>
          <w:color w:val="000000"/>
          <w:sz w:val="24"/>
          <w:szCs w:val="24"/>
          <w:lang w:eastAsia="en-AU"/>
        </w:rPr>
        <w:t xml:space="preserve">O </w:t>
      </w:r>
      <w:proofErr w:type="gramStart"/>
      <w:r w:rsidRPr="009D4A6F">
        <w:rPr>
          <w:rFonts w:ascii="Tahoma" w:eastAsia="Times New Roman" w:hAnsi="Tahoma" w:cs="Tahoma"/>
          <w:color w:val="000000"/>
          <w:sz w:val="24"/>
          <w:szCs w:val="24"/>
          <w:lang w:eastAsia="en-AU"/>
        </w:rPr>
        <w:t>cleanse</w:t>
      </w:r>
      <w:proofErr w:type="gramEnd"/>
      <w:r w:rsidRPr="009D4A6F">
        <w:rPr>
          <w:rFonts w:ascii="Tahoma" w:eastAsia="Times New Roman" w:hAnsi="Tahoma" w:cs="Tahoma"/>
          <w:color w:val="000000"/>
          <w:sz w:val="24"/>
          <w:szCs w:val="24"/>
          <w:lang w:eastAsia="en-AU"/>
        </w:rPr>
        <w:t xml:space="preserve"> me from my secret faults.</w:t>
      </w:r>
    </w:p>
    <w:p w:rsidR="009D4A6F" w:rsidRPr="009D4A6F" w:rsidRDefault="009D4A6F" w:rsidP="009D4A6F">
      <w:pPr>
        <w:shd w:val="clear" w:color="auto" w:fill="FFFFFF"/>
        <w:spacing w:after="0" w:line="240" w:lineRule="auto"/>
        <w:rPr>
          <w:rFonts w:ascii="Tahoma" w:eastAsia="Times New Roman" w:hAnsi="Tahoma" w:cs="Tahoma"/>
          <w:color w:val="000000"/>
          <w:sz w:val="24"/>
          <w:szCs w:val="24"/>
          <w:lang w:eastAsia="en-AU"/>
        </w:rPr>
      </w:pPr>
      <w:r w:rsidRPr="009D4A6F">
        <w:rPr>
          <w:rFonts w:ascii="Tahoma" w:eastAsia="Times New Roman" w:hAnsi="Tahoma" w:cs="Tahoma"/>
          <w:b/>
          <w:bCs/>
          <w:color w:val="000000"/>
          <w:sz w:val="24"/>
          <w:szCs w:val="24"/>
          <w:vertAlign w:val="superscript"/>
          <w:lang w:eastAsia="en-AU"/>
        </w:rPr>
        <w:t>13</w:t>
      </w:r>
      <w:r w:rsidRPr="009D4A6F">
        <w:rPr>
          <w:rFonts w:ascii="Tahoma" w:eastAsia="Times New Roman" w:hAnsi="Tahoma" w:cs="Tahoma"/>
          <w:color w:val="000000"/>
          <w:sz w:val="24"/>
          <w:szCs w:val="24"/>
          <w:lang w:eastAsia="en-AU"/>
        </w:rPr>
        <w:t xml:space="preserve"> Keep your servant also from presumptuous sins,</w:t>
      </w:r>
    </w:p>
    <w:p w:rsidR="009D4A6F" w:rsidRPr="009D4A6F" w:rsidRDefault="009D4A6F" w:rsidP="009D4A6F">
      <w:pPr>
        <w:shd w:val="clear" w:color="auto" w:fill="FFFFFF"/>
        <w:spacing w:after="0" w:line="240" w:lineRule="auto"/>
        <w:rPr>
          <w:rFonts w:ascii="Tahoma" w:eastAsia="Times New Roman" w:hAnsi="Tahoma" w:cs="Tahoma"/>
          <w:color w:val="000000"/>
          <w:sz w:val="24"/>
          <w:szCs w:val="24"/>
          <w:lang w:eastAsia="en-AU"/>
        </w:rPr>
      </w:pPr>
      <w:proofErr w:type="gramStart"/>
      <w:r w:rsidRPr="009D4A6F">
        <w:rPr>
          <w:rFonts w:ascii="Tahoma" w:eastAsia="Times New Roman" w:hAnsi="Tahoma" w:cs="Tahoma"/>
          <w:color w:val="000000"/>
          <w:sz w:val="24"/>
          <w:szCs w:val="24"/>
          <w:lang w:eastAsia="en-AU"/>
        </w:rPr>
        <w:t>lest</w:t>
      </w:r>
      <w:proofErr w:type="gramEnd"/>
      <w:r w:rsidRPr="009D4A6F">
        <w:rPr>
          <w:rFonts w:ascii="Tahoma" w:eastAsia="Times New Roman" w:hAnsi="Tahoma" w:cs="Tahoma"/>
          <w:color w:val="000000"/>
          <w:sz w:val="24"/>
          <w:szCs w:val="24"/>
          <w:lang w:eastAsia="en-AU"/>
        </w:rPr>
        <w:t xml:space="preserve"> they get the mastery over me:</w:t>
      </w:r>
    </w:p>
    <w:p w:rsidR="009D4A6F" w:rsidRPr="009D4A6F" w:rsidRDefault="009D4A6F" w:rsidP="009D4A6F">
      <w:pPr>
        <w:shd w:val="clear" w:color="auto" w:fill="FFFFFF"/>
        <w:spacing w:after="0" w:line="240" w:lineRule="auto"/>
        <w:rPr>
          <w:rFonts w:ascii="Tahoma" w:eastAsia="Times New Roman" w:hAnsi="Tahoma" w:cs="Tahoma"/>
          <w:color w:val="000000"/>
          <w:sz w:val="24"/>
          <w:szCs w:val="24"/>
          <w:lang w:eastAsia="en-AU"/>
        </w:rPr>
      </w:pPr>
      <w:proofErr w:type="gramStart"/>
      <w:r w:rsidRPr="009D4A6F">
        <w:rPr>
          <w:rFonts w:ascii="Tahoma" w:eastAsia="Times New Roman" w:hAnsi="Tahoma" w:cs="Tahoma"/>
          <w:color w:val="000000"/>
          <w:sz w:val="24"/>
          <w:szCs w:val="24"/>
          <w:lang w:eastAsia="en-AU"/>
        </w:rPr>
        <w:t>so</w:t>
      </w:r>
      <w:proofErr w:type="gramEnd"/>
      <w:r w:rsidRPr="009D4A6F">
        <w:rPr>
          <w:rFonts w:ascii="Tahoma" w:eastAsia="Times New Roman" w:hAnsi="Tahoma" w:cs="Tahoma"/>
          <w:color w:val="000000"/>
          <w:sz w:val="24"/>
          <w:szCs w:val="24"/>
          <w:lang w:eastAsia="en-AU"/>
        </w:rPr>
        <w:t xml:space="preserve"> I shall be clean, and innocent of great offence.</w:t>
      </w:r>
    </w:p>
    <w:p w:rsidR="009D4A6F" w:rsidRPr="009D4A6F" w:rsidRDefault="009D4A6F" w:rsidP="009D4A6F">
      <w:pPr>
        <w:shd w:val="clear" w:color="auto" w:fill="FFFFFF"/>
        <w:spacing w:after="0" w:line="240" w:lineRule="auto"/>
        <w:rPr>
          <w:rFonts w:ascii="Tahoma" w:eastAsia="Times New Roman" w:hAnsi="Tahoma" w:cs="Tahoma"/>
          <w:color w:val="000000"/>
          <w:sz w:val="24"/>
          <w:szCs w:val="24"/>
          <w:lang w:eastAsia="en-AU"/>
        </w:rPr>
      </w:pPr>
      <w:r w:rsidRPr="009D4A6F">
        <w:rPr>
          <w:rFonts w:ascii="Tahoma" w:eastAsia="Times New Roman" w:hAnsi="Tahoma" w:cs="Tahoma"/>
          <w:b/>
          <w:bCs/>
          <w:color w:val="000000"/>
          <w:sz w:val="24"/>
          <w:szCs w:val="24"/>
          <w:vertAlign w:val="superscript"/>
          <w:lang w:eastAsia="en-AU"/>
        </w:rPr>
        <w:t>14</w:t>
      </w:r>
      <w:r w:rsidRPr="009D4A6F">
        <w:rPr>
          <w:rFonts w:ascii="Tahoma" w:eastAsia="Times New Roman" w:hAnsi="Tahoma" w:cs="Tahoma"/>
          <w:color w:val="000000"/>
          <w:sz w:val="24"/>
          <w:szCs w:val="24"/>
          <w:lang w:eastAsia="en-AU"/>
        </w:rPr>
        <w:t xml:space="preserve"> May the words of my mouth and the meditation</w:t>
      </w:r>
    </w:p>
    <w:p w:rsidR="009D4A6F" w:rsidRPr="009D4A6F" w:rsidRDefault="009D4A6F" w:rsidP="009D4A6F">
      <w:pPr>
        <w:shd w:val="clear" w:color="auto" w:fill="FFFFFF"/>
        <w:spacing w:after="0" w:line="240" w:lineRule="auto"/>
        <w:rPr>
          <w:rFonts w:ascii="Tahoma" w:eastAsia="Times New Roman" w:hAnsi="Tahoma" w:cs="Tahoma"/>
          <w:color w:val="000000"/>
          <w:sz w:val="24"/>
          <w:szCs w:val="24"/>
          <w:lang w:eastAsia="en-AU"/>
        </w:rPr>
      </w:pPr>
      <w:proofErr w:type="gramStart"/>
      <w:r w:rsidRPr="009D4A6F">
        <w:rPr>
          <w:rFonts w:ascii="Tahoma" w:eastAsia="Times New Roman" w:hAnsi="Tahoma" w:cs="Tahoma"/>
          <w:color w:val="000000"/>
          <w:sz w:val="24"/>
          <w:szCs w:val="24"/>
          <w:lang w:eastAsia="en-AU"/>
        </w:rPr>
        <w:t>of</w:t>
      </w:r>
      <w:proofErr w:type="gramEnd"/>
      <w:r w:rsidRPr="009D4A6F">
        <w:rPr>
          <w:rFonts w:ascii="Tahoma" w:eastAsia="Times New Roman" w:hAnsi="Tahoma" w:cs="Tahoma"/>
          <w:color w:val="000000"/>
          <w:sz w:val="24"/>
          <w:szCs w:val="24"/>
          <w:lang w:eastAsia="en-AU"/>
        </w:rPr>
        <w:t xml:space="preserve"> my heart be acceptable in your sight:</w:t>
      </w:r>
    </w:p>
    <w:p w:rsidR="009D4A6F" w:rsidRPr="009D4A6F" w:rsidRDefault="009D4A6F" w:rsidP="009D4A6F">
      <w:pPr>
        <w:shd w:val="clear" w:color="auto" w:fill="FFFFFF"/>
        <w:spacing w:after="0" w:line="240" w:lineRule="auto"/>
        <w:rPr>
          <w:rFonts w:ascii="Tahoma" w:eastAsia="Times New Roman" w:hAnsi="Tahoma" w:cs="Tahoma"/>
          <w:color w:val="000000"/>
          <w:sz w:val="24"/>
          <w:szCs w:val="24"/>
          <w:lang w:eastAsia="en-AU"/>
        </w:rPr>
      </w:pPr>
      <w:r w:rsidRPr="009D4A6F">
        <w:rPr>
          <w:rFonts w:ascii="Tahoma" w:eastAsia="Times New Roman" w:hAnsi="Tahoma" w:cs="Tahoma"/>
          <w:color w:val="000000"/>
          <w:sz w:val="24"/>
          <w:szCs w:val="24"/>
          <w:lang w:eastAsia="en-AU"/>
        </w:rPr>
        <w:t>O Lord, my strength and my redeemer.</w:t>
      </w:r>
    </w:p>
    <w:p w:rsidR="009D4A6F" w:rsidRPr="009D4A6F" w:rsidRDefault="009D4A6F" w:rsidP="009D4A6F">
      <w:pPr>
        <w:shd w:val="clear" w:color="auto" w:fill="FFFFFF"/>
        <w:spacing w:after="0" w:line="240" w:lineRule="auto"/>
        <w:rPr>
          <w:rFonts w:ascii="Tahoma" w:eastAsia="Times New Roman" w:hAnsi="Tahoma" w:cs="Tahoma"/>
          <w:b/>
          <w:bCs/>
          <w:color w:val="008000"/>
          <w:sz w:val="24"/>
          <w:szCs w:val="24"/>
          <w:lang w:eastAsia="en-AU"/>
        </w:rPr>
      </w:pPr>
      <w:r w:rsidRPr="009D4A6F">
        <w:rPr>
          <w:rFonts w:ascii="Tahoma" w:eastAsia="Times New Roman" w:hAnsi="Tahoma" w:cs="Tahoma"/>
          <w:b/>
          <w:bCs/>
          <w:color w:val="008000"/>
          <w:sz w:val="24"/>
          <w:szCs w:val="24"/>
          <w:lang w:eastAsia="en-AU"/>
        </w:rPr>
        <w:t>2nd Reading</w:t>
      </w:r>
    </w:p>
    <w:p w:rsidR="009D4A6F" w:rsidRPr="009D4A6F" w:rsidRDefault="009D4A6F" w:rsidP="009D4A6F">
      <w:pPr>
        <w:shd w:val="clear" w:color="auto" w:fill="FFFFFF"/>
        <w:spacing w:after="0" w:line="240" w:lineRule="auto"/>
        <w:jc w:val="center"/>
        <w:rPr>
          <w:rFonts w:ascii="Tahoma" w:eastAsia="Times New Roman" w:hAnsi="Tahoma" w:cs="Tahoma"/>
          <w:color w:val="333333"/>
          <w:sz w:val="24"/>
          <w:szCs w:val="24"/>
          <w:lang w:eastAsia="en-AU"/>
        </w:rPr>
      </w:pPr>
      <w:r w:rsidRPr="009D4A6F">
        <w:rPr>
          <w:rFonts w:ascii="Tahoma" w:eastAsia="Times New Roman" w:hAnsi="Tahoma" w:cs="Tahoma"/>
          <w:b/>
          <w:bCs/>
          <w:color w:val="333333"/>
          <w:sz w:val="24"/>
          <w:szCs w:val="24"/>
          <w:lang w:eastAsia="en-AU"/>
        </w:rPr>
        <w:t>James 2.18-26</w:t>
      </w:r>
    </w:p>
    <w:p w:rsidR="009D4A6F" w:rsidRPr="009D4A6F" w:rsidRDefault="009D4A6F" w:rsidP="009D4A6F">
      <w:pPr>
        <w:shd w:val="clear" w:color="auto" w:fill="FFFFFF"/>
        <w:spacing w:after="0" w:line="240" w:lineRule="auto"/>
        <w:rPr>
          <w:rFonts w:ascii="Tahoma" w:eastAsia="Times New Roman" w:hAnsi="Tahoma" w:cs="Tahoma"/>
          <w:color w:val="333333"/>
          <w:sz w:val="17"/>
          <w:szCs w:val="17"/>
          <w:lang w:eastAsia="en-AU"/>
        </w:rPr>
      </w:pPr>
      <w:r w:rsidRPr="009D4A6F">
        <w:rPr>
          <w:rFonts w:ascii="Tahoma" w:eastAsia="Times New Roman" w:hAnsi="Tahoma" w:cs="Tahoma"/>
          <w:b/>
          <w:bCs/>
          <w:color w:val="333333"/>
          <w:sz w:val="17"/>
          <w:szCs w:val="17"/>
          <w:lang w:eastAsia="en-AU"/>
        </w:rPr>
        <w:t>James 2.18-26</w:t>
      </w:r>
    </w:p>
    <w:p w:rsidR="009D4A6F" w:rsidRPr="009D4A6F" w:rsidRDefault="009D4A6F" w:rsidP="009D4A6F">
      <w:pPr>
        <w:shd w:val="clear" w:color="auto" w:fill="FFFFFF"/>
        <w:spacing w:after="0" w:line="240" w:lineRule="auto"/>
        <w:rPr>
          <w:rFonts w:ascii="Tahoma" w:eastAsia="Times New Roman" w:hAnsi="Tahoma" w:cs="Tahoma"/>
          <w:color w:val="000000"/>
          <w:sz w:val="24"/>
          <w:szCs w:val="24"/>
          <w:lang w:eastAsia="en-AU"/>
        </w:rPr>
      </w:pPr>
      <w:r w:rsidRPr="009D4A6F">
        <w:rPr>
          <w:rFonts w:ascii="Tahoma" w:eastAsia="Times New Roman" w:hAnsi="Tahoma" w:cs="Tahoma"/>
          <w:color w:val="000000"/>
          <w:sz w:val="24"/>
          <w:szCs w:val="24"/>
          <w:lang w:eastAsia="en-AU"/>
        </w:rPr>
        <w:t xml:space="preserve"> But someone will say, ‘You have faith and I have works.’ Show me your faith without works, and I by my works will show you my faith.  You believe that God is one; you do well. Even the demons believe—and shudder.  Do you want to be shown, you senseless person, that faith without works is barren?  Was not our ancestor Abraham justified by works when he offered his son Isaac on the altar?  You see that faith was active along with his works, and faith was brought to completion by the works.  Thus the scripture was fulfilled that says, ‘Abraham believed God, and it was reckoned to him as righteousness’, and he was called the friend of God.  You see that a person is justified by works and not by faith alone.  Likewise, was not Rahab the prostitute also justified by works when she welcomed the messengers and sent them out by another road?  For just as the body without the spirit is dead, so faith without works is also dead. </w:t>
      </w:r>
    </w:p>
    <w:p w:rsidR="009D4A6F" w:rsidRPr="009D4A6F" w:rsidRDefault="009D4A6F" w:rsidP="009D4A6F">
      <w:pPr>
        <w:shd w:val="clear" w:color="auto" w:fill="FFFFFF"/>
        <w:spacing w:after="0" w:line="240" w:lineRule="auto"/>
        <w:rPr>
          <w:rFonts w:ascii="Tahoma" w:eastAsia="Times New Roman" w:hAnsi="Tahoma" w:cs="Tahoma"/>
          <w:b/>
          <w:bCs/>
          <w:color w:val="008000"/>
          <w:sz w:val="24"/>
          <w:szCs w:val="24"/>
          <w:lang w:eastAsia="en-AU"/>
        </w:rPr>
      </w:pPr>
      <w:r w:rsidRPr="009D4A6F">
        <w:rPr>
          <w:rFonts w:ascii="Tahoma" w:eastAsia="Times New Roman" w:hAnsi="Tahoma" w:cs="Tahoma"/>
          <w:b/>
          <w:bCs/>
          <w:color w:val="008000"/>
          <w:sz w:val="24"/>
          <w:szCs w:val="24"/>
          <w:lang w:eastAsia="en-AU"/>
        </w:rPr>
        <w:t>Gospel</w:t>
      </w:r>
    </w:p>
    <w:p w:rsidR="009D4A6F" w:rsidRPr="009D4A6F" w:rsidRDefault="009D4A6F" w:rsidP="009D4A6F">
      <w:pPr>
        <w:shd w:val="clear" w:color="auto" w:fill="FFFFFF"/>
        <w:spacing w:after="0" w:line="240" w:lineRule="auto"/>
        <w:jc w:val="center"/>
        <w:rPr>
          <w:rFonts w:ascii="Tahoma" w:eastAsia="Times New Roman" w:hAnsi="Tahoma" w:cs="Tahoma"/>
          <w:color w:val="333333"/>
          <w:sz w:val="24"/>
          <w:szCs w:val="24"/>
          <w:lang w:eastAsia="en-AU"/>
        </w:rPr>
      </w:pPr>
      <w:r w:rsidRPr="009D4A6F">
        <w:rPr>
          <w:rFonts w:ascii="Tahoma" w:eastAsia="Times New Roman" w:hAnsi="Tahoma" w:cs="Tahoma"/>
          <w:b/>
          <w:bCs/>
          <w:color w:val="333333"/>
          <w:sz w:val="24"/>
          <w:szCs w:val="24"/>
          <w:lang w:eastAsia="en-AU"/>
        </w:rPr>
        <w:t>Mark 8.27-38</w:t>
      </w:r>
    </w:p>
    <w:p w:rsidR="009D4A6F" w:rsidRPr="009D4A6F" w:rsidRDefault="009D4A6F" w:rsidP="009D4A6F">
      <w:pPr>
        <w:shd w:val="clear" w:color="auto" w:fill="FFFFFF"/>
        <w:spacing w:after="0" w:line="240" w:lineRule="auto"/>
        <w:rPr>
          <w:rFonts w:ascii="Tahoma" w:eastAsia="Times New Roman" w:hAnsi="Tahoma" w:cs="Tahoma"/>
          <w:color w:val="333333"/>
          <w:sz w:val="17"/>
          <w:szCs w:val="17"/>
          <w:lang w:eastAsia="en-AU"/>
        </w:rPr>
      </w:pPr>
      <w:r w:rsidRPr="009D4A6F">
        <w:rPr>
          <w:rFonts w:ascii="Tahoma" w:eastAsia="Times New Roman" w:hAnsi="Tahoma" w:cs="Tahoma"/>
          <w:b/>
          <w:bCs/>
          <w:color w:val="333333"/>
          <w:sz w:val="17"/>
          <w:szCs w:val="17"/>
          <w:lang w:eastAsia="en-AU"/>
        </w:rPr>
        <w:t>Mark 8.27-38</w:t>
      </w:r>
    </w:p>
    <w:p w:rsidR="009D4A6F" w:rsidRPr="009D4A6F" w:rsidRDefault="009D4A6F" w:rsidP="009D4A6F">
      <w:pPr>
        <w:shd w:val="clear" w:color="auto" w:fill="FFFFFF"/>
        <w:spacing w:after="0" w:line="240" w:lineRule="auto"/>
        <w:rPr>
          <w:rFonts w:ascii="Tahoma" w:eastAsia="Times New Roman" w:hAnsi="Tahoma" w:cs="Tahoma"/>
          <w:color w:val="000000"/>
          <w:sz w:val="24"/>
          <w:szCs w:val="24"/>
          <w:lang w:eastAsia="en-AU"/>
        </w:rPr>
      </w:pPr>
      <w:r w:rsidRPr="009D4A6F">
        <w:rPr>
          <w:rFonts w:ascii="Tahoma" w:eastAsia="Times New Roman" w:hAnsi="Tahoma" w:cs="Tahoma"/>
          <w:color w:val="000000"/>
          <w:sz w:val="24"/>
          <w:szCs w:val="24"/>
          <w:lang w:eastAsia="en-AU"/>
        </w:rPr>
        <w:t xml:space="preserve"> Jesus went on with his disciples to the villages of Caesarea Philippi; and on the way he asked his disciples, ‘Who do people say that I am?’  And they answered him, ‘John the Baptist; and others, Elijah; and still others, one of the prophets.’  He asked them, ‘But who do you say that I am?’ Peter answered him, ‘You are the Messiah.’  And he sternly ordered them not to tell anyone about him.  Then he began to teach them that the Son of Man must undergo great suffering, and be rejected by the elders, the chief priests, and the scribes, and be killed, and after three days rise again.  He said all this quite openly. And Peter took him aside and began to rebuke him.  But turning and looking at his disciples, he rebuked Peter and said, ‘Get behind me, Satan! </w:t>
      </w:r>
      <w:proofErr w:type="gramStart"/>
      <w:r w:rsidRPr="009D4A6F">
        <w:rPr>
          <w:rFonts w:ascii="Tahoma" w:eastAsia="Times New Roman" w:hAnsi="Tahoma" w:cs="Tahoma"/>
          <w:color w:val="000000"/>
          <w:sz w:val="24"/>
          <w:szCs w:val="24"/>
          <w:lang w:eastAsia="en-AU"/>
        </w:rPr>
        <w:t>For you are setting your mind not on divine things but on human things.’</w:t>
      </w:r>
      <w:proofErr w:type="gramEnd"/>
      <w:r w:rsidRPr="009D4A6F">
        <w:rPr>
          <w:rFonts w:ascii="Tahoma" w:eastAsia="Times New Roman" w:hAnsi="Tahoma" w:cs="Tahoma"/>
          <w:color w:val="000000"/>
          <w:sz w:val="24"/>
          <w:szCs w:val="24"/>
          <w:lang w:eastAsia="en-AU"/>
        </w:rPr>
        <w:t xml:space="preserve">  He called the crowd with his disciples, and said to them, ‘If any want to become my followers, let them deny themselves and take up their cross and follow me.  For those who want to save their life will lose it, and those who lose their life for my sake, and for the sake of the gospel, will save it.  For what will it profit them to gain the whole world and forfeit their life?  Indeed, what can they give in return for their life?  Those who are ashamed of me and of my words in this adulterous and sinful generation, of them the Son of Man will also be ashamed when he comes in the glory of his Father with the holy angels.’ </w:t>
      </w:r>
    </w:p>
    <w:p w:rsidR="000C59D2" w:rsidRDefault="009D4A6F" w:rsidP="009D4A6F">
      <w:r w:rsidRPr="009D4A6F">
        <w:rPr>
          <w:rFonts w:ascii="Tahoma" w:eastAsia="Times New Roman" w:hAnsi="Tahoma" w:cs="Tahoma"/>
          <w:color w:val="333333"/>
          <w:sz w:val="17"/>
          <w:szCs w:val="17"/>
          <w:lang w:eastAsia="en-AU"/>
        </w:rPr>
        <w:t> </w:t>
      </w:r>
      <w:bookmarkStart w:id="1" w:name="_GoBack"/>
      <w:bookmarkEnd w:id="1"/>
    </w:p>
    <w:sectPr w:rsidR="000C59D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4A6F"/>
    <w:rsid w:val="000C59D2"/>
    <w:rsid w:val="009D4A6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9D4A6F"/>
    <w:rPr>
      <w:b/>
      <w:bCs/>
    </w:rPr>
  </w:style>
  <w:style w:type="character" w:customStyle="1" w:styleId="spverse1">
    <w:name w:val="spverse1"/>
    <w:basedOn w:val="DefaultParagraphFont"/>
    <w:rsid w:val="009D4A6F"/>
  </w:style>
  <w:style w:type="character" w:customStyle="1" w:styleId="smallcaps">
    <w:name w:val="smallcaps"/>
    <w:basedOn w:val="DefaultParagraphFont"/>
    <w:rsid w:val="009D4A6F"/>
  </w:style>
  <w:style w:type="paragraph" w:customStyle="1" w:styleId="spverse2">
    <w:name w:val="spverse2"/>
    <w:basedOn w:val="Normal"/>
    <w:rsid w:val="009D4A6F"/>
    <w:pPr>
      <w:spacing w:after="0" w:line="240" w:lineRule="auto"/>
    </w:pPr>
    <w:rPr>
      <w:rFonts w:ascii="Times New Roman" w:eastAsia="Times New Roman" w:hAnsi="Times New Roman" w:cs="Times New Roman"/>
      <w:sz w:val="24"/>
      <w:szCs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9D4A6F"/>
    <w:rPr>
      <w:b/>
      <w:bCs/>
    </w:rPr>
  </w:style>
  <w:style w:type="character" w:customStyle="1" w:styleId="spverse1">
    <w:name w:val="spverse1"/>
    <w:basedOn w:val="DefaultParagraphFont"/>
    <w:rsid w:val="009D4A6F"/>
  </w:style>
  <w:style w:type="character" w:customStyle="1" w:styleId="smallcaps">
    <w:name w:val="smallcaps"/>
    <w:basedOn w:val="DefaultParagraphFont"/>
    <w:rsid w:val="009D4A6F"/>
  </w:style>
  <w:style w:type="paragraph" w:customStyle="1" w:styleId="spverse2">
    <w:name w:val="spverse2"/>
    <w:basedOn w:val="Normal"/>
    <w:rsid w:val="009D4A6F"/>
    <w:pPr>
      <w:spacing w:after="0"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6548578">
      <w:bodyDiv w:val="1"/>
      <w:marLeft w:val="0"/>
      <w:marRight w:val="0"/>
      <w:marTop w:val="0"/>
      <w:marBottom w:val="0"/>
      <w:divBdr>
        <w:top w:val="none" w:sz="0" w:space="0" w:color="auto"/>
        <w:left w:val="none" w:sz="0" w:space="0" w:color="auto"/>
        <w:bottom w:val="none" w:sz="0" w:space="0" w:color="auto"/>
        <w:right w:val="none" w:sz="0" w:space="0" w:color="auto"/>
      </w:divBdr>
      <w:divsChild>
        <w:div w:id="56173505">
          <w:marLeft w:val="0"/>
          <w:marRight w:val="0"/>
          <w:marTop w:val="0"/>
          <w:marBottom w:val="0"/>
          <w:divBdr>
            <w:top w:val="none" w:sz="0" w:space="0" w:color="auto"/>
            <w:left w:val="none" w:sz="0" w:space="0" w:color="auto"/>
            <w:bottom w:val="none" w:sz="0" w:space="0" w:color="auto"/>
            <w:right w:val="none" w:sz="0" w:space="0" w:color="auto"/>
          </w:divBdr>
          <w:divsChild>
            <w:div w:id="440418903">
              <w:marLeft w:val="0"/>
              <w:marRight w:val="0"/>
              <w:marTop w:val="0"/>
              <w:marBottom w:val="0"/>
              <w:divBdr>
                <w:top w:val="none" w:sz="0" w:space="0" w:color="auto"/>
                <w:left w:val="none" w:sz="0" w:space="0" w:color="auto"/>
                <w:bottom w:val="none" w:sz="0" w:space="0" w:color="auto"/>
                <w:right w:val="none" w:sz="0" w:space="0" w:color="auto"/>
              </w:divBdr>
              <w:divsChild>
                <w:div w:id="60520817">
                  <w:marLeft w:val="0"/>
                  <w:marRight w:val="0"/>
                  <w:marTop w:val="0"/>
                  <w:marBottom w:val="0"/>
                  <w:divBdr>
                    <w:top w:val="none" w:sz="0" w:space="0" w:color="auto"/>
                    <w:left w:val="none" w:sz="0" w:space="0" w:color="auto"/>
                    <w:bottom w:val="none" w:sz="0" w:space="0" w:color="auto"/>
                    <w:right w:val="none" w:sz="0" w:space="0" w:color="auto"/>
                  </w:divBdr>
                  <w:divsChild>
                    <w:div w:id="1450272515">
                      <w:marLeft w:val="0"/>
                      <w:marRight w:val="0"/>
                      <w:marTop w:val="0"/>
                      <w:marBottom w:val="0"/>
                      <w:divBdr>
                        <w:top w:val="none" w:sz="0" w:space="0" w:color="auto"/>
                        <w:left w:val="none" w:sz="0" w:space="0" w:color="auto"/>
                        <w:bottom w:val="none" w:sz="0" w:space="0" w:color="auto"/>
                        <w:right w:val="none" w:sz="0" w:space="0" w:color="auto"/>
                      </w:divBdr>
                      <w:divsChild>
                        <w:div w:id="885872585">
                          <w:marLeft w:val="0"/>
                          <w:marRight w:val="0"/>
                          <w:marTop w:val="0"/>
                          <w:marBottom w:val="0"/>
                          <w:divBdr>
                            <w:top w:val="none" w:sz="0" w:space="0" w:color="auto"/>
                            <w:left w:val="none" w:sz="0" w:space="0" w:color="auto"/>
                            <w:bottom w:val="none" w:sz="0" w:space="0" w:color="auto"/>
                            <w:right w:val="none" w:sz="0" w:space="0" w:color="auto"/>
                          </w:divBdr>
                          <w:divsChild>
                            <w:div w:id="400324017">
                              <w:marLeft w:val="0"/>
                              <w:marRight w:val="0"/>
                              <w:marTop w:val="0"/>
                              <w:marBottom w:val="0"/>
                              <w:divBdr>
                                <w:top w:val="none" w:sz="0" w:space="0" w:color="auto"/>
                                <w:left w:val="none" w:sz="0" w:space="0" w:color="auto"/>
                                <w:bottom w:val="none" w:sz="0" w:space="0" w:color="auto"/>
                                <w:right w:val="none" w:sz="0" w:space="0" w:color="auto"/>
                              </w:divBdr>
                              <w:divsChild>
                                <w:div w:id="770662539">
                                  <w:marLeft w:val="0"/>
                                  <w:marRight w:val="0"/>
                                  <w:marTop w:val="300"/>
                                  <w:marBottom w:val="0"/>
                                  <w:divBdr>
                                    <w:top w:val="none" w:sz="0" w:space="0" w:color="auto"/>
                                    <w:left w:val="none" w:sz="0" w:space="0" w:color="auto"/>
                                    <w:bottom w:val="none" w:sz="0" w:space="0" w:color="auto"/>
                                    <w:right w:val="none" w:sz="0" w:space="0" w:color="auto"/>
                                  </w:divBdr>
                                  <w:divsChild>
                                    <w:div w:id="1525442165">
                                      <w:marLeft w:val="0"/>
                                      <w:marRight w:val="0"/>
                                      <w:marTop w:val="0"/>
                                      <w:marBottom w:val="0"/>
                                      <w:divBdr>
                                        <w:top w:val="none" w:sz="0" w:space="0" w:color="auto"/>
                                        <w:left w:val="none" w:sz="0" w:space="0" w:color="auto"/>
                                        <w:bottom w:val="none" w:sz="0" w:space="0" w:color="auto"/>
                                        <w:right w:val="none" w:sz="0" w:space="0" w:color="auto"/>
                                      </w:divBdr>
                                    </w:div>
                                  </w:divsChild>
                                </w:div>
                                <w:div w:id="1489439400">
                                  <w:marLeft w:val="0"/>
                                  <w:marRight w:val="0"/>
                                  <w:marTop w:val="0"/>
                                  <w:marBottom w:val="0"/>
                                  <w:divBdr>
                                    <w:top w:val="none" w:sz="0" w:space="0" w:color="auto"/>
                                    <w:left w:val="none" w:sz="0" w:space="0" w:color="auto"/>
                                    <w:bottom w:val="none" w:sz="0" w:space="0" w:color="auto"/>
                                    <w:right w:val="none" w:sz="0" w:space="0" w:color="auto"/>
                                  </w:divBdr>
                                </w:div>
                                <w:div w:id="1800418431">
                                  <w:marLeft w:val="0"/>
                                  <w:marRight w:val="0"/>
                                  <w:marTop w:val="0"/>
                                  <w:marBottom w:val="0"/>
                                  <w:divBdr>
                                    <w:top w:val="none" w:sz="0" w:space="0" w:color="auto"/>
                                    <w:left w:val="none" w:sz="0" w:space="0" w:color="auto"/>
                                    <w:bottom w:val="none" w:sz="0" w:space="0" w:color="auto"/>
                                    <w:right w:val="none" w:sz="0" w:space="0" w:color="auto"/>
                                  </w:divBdr>
                                </w:div>
                                <w:div w:id="1970476544">
                                  <w:marLeft w:val="0"/>
                                  <w:marRight w:val="0"/>
                                  <w:marTop w:val="0"/>
                                  <w:marBottom w:val="0"/>
                                  <w:divBdr>
                                    <w:top w:val="none" w:sz="0" w:space="0" w:color="auto"/>
                                    <w:left w:val="none" w:sz="0" w:space="0" w:color="auto"/>
                                    <w:bottom w:val="none" w:sz="0" w:space="0" w:color="auto"/>
                                    <w:right w:val="none" w:sz="0" w:space="0" w:color="auto"/>
                                  </w:divBdr>
                                </w:div>
                                <w:div w:id="1468283065">
                                  <w:marLeft w:val="0"/>
                                  <w:marRight w:val="0"/>
                                  <w:marTop w:val="300"/>
                                  <w:marBottom w:val="0"/>
                                  <w:divBdr>
                                    <w:top w:val="none" w:sz="0" w:space="0" w:color="auto"/>
                                    <w:left w:val="none" w:sz="0" w:space="0" w:color="auto"/>
                                    <w:bottom w:val="none" w:sz="0" w:space="0" w:color="auto"/>
                                    <w:right w:val="none" w:sz="0" w:space="0" w:color="auto"/>
                                  </w:divBdr>
                                  <w:divsChild>
                                    <w:div w:id="137387253">
                                      <w:marLeft w:val="0"/>
                                      <w:marRight w:val="0"/>
                                      <w:marTop w:val="0"/>
                                      <w:marBottom w:val="0"/>
                                      <w:divBdr>
                                        <w:top w:val="none" w:sz="0" w:space="0" w:color="auto"/>
                                        <w:left w:val="none" w:sz="0" w:space="0" w:color="auto"/>
                                        <w:bottom w:val="none" w:sz="0" w:space="0" w:color="auto"/>
                                        <w:right w:val="none" w:sz="0" w:space="0" w:color="auto"/>
                                      </w:divBdr>
                                    </w:div>
                                  </w:divsChild>
                                </w:div>
                                <w:div w:id="1021512520">
                                  <w:marLeft w:val="0"/>
                                  <w:marRight w:val="0"/>
                                  <w:marTop w:val="0"/>
                                  <w:marBottom w:val="0"/>
                                  <w:divBdr>
                                    <w:top w:val="none" w:sz="0" w:space="0" w:color="auto"/>
                                    <w:left w:val="none" w:sz="0" w:space="0" w:color="auto"/>
                                    <w:bottom w:val="none" w:sz="0" w:space="0" w:color="auto"/>
                                    <w:right w:val="none" w:sz="0" w:space="0" w:color="auto"/>
                                  </w:divBdr>
                                </w:div>
                                <w:div w:id="1938441943">
                                  <w:marLeft w:val="0"/>
                                  <w:marRight w:val="0"/>
                                  <w:marTop w:val="0"/>
                                  <w:marBottom w:val="0"/>
                                  <w:divBdr>
                                    <w:top w:val="none" w:sz="0" w:space="0" w:color="auto"/>
                                    <w:left w:val="none" w:sz="0" w:space="0" w:color="auto"/>
                                    <w:bottom w:val="none" w:sz="0" w:space="0" w:color="auto"/>
                                    <w:right w:val="none" w:sz="0" w:space="0" w:color="auto"/>
                                  </w:divBdr>
                                  <w:divsChild>
                                    <w:div w:id="1598557012">
                                      <w:marLeft w:val="0"/>
                                      <w:marRight w:val="0"/>
                                      <w:marTop w:val="0"/>
                                      <w:marBottom w:val="0"/>
                                      <w:divBdr>
                                        <w:top w:val="none" w:sz="0" w:space="0" w:color="auto"/>
                                        <w:left w:val="none" w:sz="0" w:space="0" w:color="auto"/>
                                        <w:bottom w:val="none" w:sz="0" w:space="0" w:color="auto"/>
                                        <w:right w:val="none" w:sz="0" w:space="0" w:color="auto"/>
                                      </w:divBdr>
                                    </w:div>
                                    <w:div w:id="501314791">
                                      <w:marLeft w:val="0"/>
                                      <w:marRight w:val="0"/>
                                      <w:marTop w:val="0"/>
                                      <w:marBottom w:val="0"/>
                                      <w:divBdr>
                                        <w:top w:val="none" w:sz="0" w:space="0" w:color="auto"/>
                                        <w:left w:val="none" w:sz="0" w:space="0" w:color="auto"/>
                                        <w:bottom w:val="none" w:sz="0" w:space="0" w:color="auto"/>
                                        <w:right w:val="none" w:sz="0" w:space="0" w:color="auto"/>
                                      </w:divBdr>
                                    </w:div>
                                    <w:div w:id="1813667423">
                                      <w:marLeft w:val="0"/>
                                      <w:marRight w:val="0"/>
                                      <w:marTop w:val="0"/>
                                      <w:marBottom w:val="0"/>
                                      <w:divBdr>
                                        <w:top w:val="none" w:sz="0" w:space="0" w:color="auto"/>
                                        <w:left w:val="none" w:sz="0" w:space="0" w:color="auto"/>
                                        <w:bottom w:val="none" w:sz="0" w:space="0" w:color="auto"/>
                                        <w:right w:val="none" w:sz="0" w:space="0" w:color="auto"/>
                                      </w:divBdr>
                                    </w:div>
                                    <w:div w:id="12656549">
                                      <w:marLeft w:val="0"/>
                                      <w:marRight w:val="0"/>
                                      <w:marTop w:val="0"/>
                                      <w:marBottom w:val="0"/>
                                      <w:divBdr>
                                        <w:top w:val="none" w:sz="0" w:space="0" w:color="auto"/>
                                        <w:left w:val="none" w:sz="0" w:space="0" w:color="auto"/>
                                        <w:bottom w:val="none" w:sz="0" w:space="0" w:color="auto"/>
                                        <w:right w:val="none" w:sz="0" w:space="0" w:color="auto"/>
                                      </w:divBdr>
                                    </w:div>
                                    <w:div w:id="320937964">
                                      <w:marLeft w:val="0"/>
                                      <w:marRight w:val="0"/>
                                      <w:marTop w:val="0"/>
                                      <w:marBottom w:val="0"/>
                                      <w:divBdr>
                                        <w:top w:val="none" w:sz="0" w:space="0" w:color="auto"/>
                                        <w:left w:val="none" w:sz="0" w:space="0" w:color="auto"/>
                                        <w:bottom w:val="none" w:sz="0" w:space="0" w:color="auto"/>
                                        <w:right w:val="none" w:sz="0" w:space="0" w:color="auto"/>
                                      </w:divBdr>
                                    </w:div>
                                    <w:div w:id="872771951">
                                      <w:marLeft w:val="0"/>
                                      <w:marRight w:val="0"/>
                                      <w:marTop w:val="0"/>
                                      <w:marBottom w:val="0"/>
                                      <w:divBdr>
                                        <w:top w:val="none" w:sz="0" w:space="0" w:color="auto"/>
                                        <w:left w:val="none" w:sz="0" w:space="0" w:color="auto"/>
                                        <w:bottom w:val="none" w:sz="0" w:space="0" w:color="auto"/>
                                        <w:right w:val="none" w:sz="0" w:space="0" w:color="auto"/>
                                      </w:divBdr>
                                    </w:div>
                                    <w:div w:id="1684740421">
                                      <w:marLeft w:val="0"/>
                                      <w:marRight w:val="0"/>
                                      <w:marTop w:val="0"/>
                                      <w:marBottom w:val="0"/>
                                      <w:divBdr>
                                        <w:top w:val="none" w:sz="0" w:space="0" w:color="auto"/>
                                        <w:left w:val="none" w:sz="0" w:space="0" w:color="auto"/>
                                        <w:bottom w:val="none" w:sz="0" w:space="0" w:color="auto"/>
                                        <w:right w:val="none" w:sz="0" w:space="0" w:color="auto"/>
                                      </w:divBdr>
                                    </w:div>
                                    <w:div w:id="1761100477">
                                      <w:marLeft w:val="0"/>
                                      <w:marRight w:val="0"/>
                                      <w:marTop w:val="0"/>
                                      <w:marBottom w:val="0"/>
                                      <w:divBdr>
                                        <w:top w:val="none" w:sz="0" w:space="0" w:color="auto"/>
                                        <w:left w:val="none" w:sz="0" w:space="0" w:color="auto"/>
                                        <w:bottom w:val="none" w:sz="0" w:space="0" w:color="auto"/>
                                        <w:right w:val="none" w:sz="0" w:space="0" w:color="auto"/>
                                      </w:divBdr>
                                    </w:div>
                                  </w:divsChild>
                                </w:div>
                                <w:div w:id="295795307">
                                  <w:marLeft w:val="0"/>
                                  <w:marRight w:val="0"/>
                                  <w:marTop w:val="0"/>
                                  <w:marBottom w:val="0"/>
                                  <w:divBdr>
                                    <w:top w:val="none" w:sz="0" w:space="0" w:color="auto"/>
                                    <w:left w:val="none" w:sz="0" w:space="0" w:color="auto"/>
                                    <w:bottom w:val="none" w:sz="0" w:space="0" w:color="auto"/>
                                    <w:right w:val="none" w:sz="0" w:space="0" w:color="auto"/>
                                  </w:divBdr>
                                  <w:divsChild>
                                    <w:div w:id="1392313852">
                                      <w:marLeft w:val="0"/>
                                      <w:marRight w:val="0"/>
                                      <w:marTop w:val="0"/>
                                      <w:marBottom w:val="0"/>
                                      <w:divBdr>
                                        <w:top w:val="none" w:sz="0" w:space="0" w:color="auto"/>
                                        <w:left w:val="none" w:sz="0" w:space="0" w:color="auto"/>
                                        <w:bottom w:val="none" w:sz="0" w:space="0" w:color="auto"/>
                                        <w:right w:val="none" w:sz="0" w:space="0" w:color="auto"/>
                                      </w:divBdr>
                                    </w:div>
                                  </w:divsChild>
                                </w:div>
                                <w:div w:id="245724260">
                                  <w:marLeft w:val="0"/>
                                  <w:marRight w:val="0"/>
                                  <w:marTop w:val="0"/>
                                  <w:marBottom w:val="0"/>
                                  <w:divBdr>
                                    <w:top w:val="none" w:sz="0" w:space="0" w:color="auto"/>
                                    <w:left w:val="none" w:sz="0" w:space="0" w:color="auto"/>
                                    <w:bottom w:val="none" w:sz="0" w:space="0" w:color="auto"/>
                                    <w:right w:val="none" w:sz="0" w:space="0" w:color="auto"/>
                                  </w:divBdr>
                                </w:div>
                                <w:div w:id="1360088725">
                                  <w:marLeft w:val="0"/>
                                  <w:marRight w:val="0"/>
                                  <w:marTop w:val="0"/>
                                  <w:marBottom w:val="0"/>
                                  <w:divBdr>
                                    <w:top w:val="none" w:sz="0" w:space="0" w:color="auto"/>
                                    <w:left w:val="none" w:sz="0" w:space="0" w:color="auto"/>
                                    <w:bottom w:val="none" w:sz="0" w:space="0" w:color="auto"/>
                                    <w:right w:val="none" w:sz="0" w:space="0" w:color="auto"/>
                                  </w:divBdr>
                                  <w:divsChild>
                                    <w:div w:id="1070809068">
                                      <w:marLeft w:val="0"/>
                                      <w:marRight w:val="0"/>
                                      <w:marTop w:val="0"/>
                                      <w:marBottom w:val="0"/>
                                      <w:divBdr>
                                        <w:top w:val="none" w:sz="0" w:space="0" w:color="auto"/>
                                        <w:left w:val="none" w:sz="0" w:space="0" w:color="auto"/>
                                        <w:bottom w:val="none" w:sz="0" w:space="0" w:color="auto"/>
                                        <w:right w:val="none" w:sz="0" w:space="0" w:color="auto"/>
                                      </w:divBdr>
                                    </w:div>
                                  </w:divsChild>
                                </w:div>
                                <w:div w:id="1772824013">
                                  <w:marLeft w:val="0"/>
                                  <w:marRight w:val="0"/>
                                  <w:marTop w:val="300"/>
                                  <w:marBottom w:val="0"/>
                                  <w:divBdr>
                                    <w:top w:val="none" w:sz="0" w:space="0" w:color="auto"/>
                                    <w:left w:val="none" w:sz="0" w:space="0" w:color="auto"/>
                                    <w:bottom w:val="none" w:sz="0" w:space="0" w:color="auto"/>
                                    <w:right w:val="none" w:sz="0" w:space="0" w:color="auto"/>
                                  </w:divBdr>
                                  <w:divsChild>
                                    <w:div w:id="995573814">
                                      <w:marLeft w:val="0"/>
                                      <w:marRight w:val="0"/>
                                      <w:marTop w:val="0"/>
                                      <w:marBottom w:val="0"/>
                                      <w:divBdr>
                                        <w:top w:val="none" w:sz="0" w:space="0" w:color="auto"/>
                                        <w:left w:val="none" w:sz="0" w:space="0" w:color="auto"/>
                                        <w:bottom w:val="none" w:sz="0" w:space="0" w:color="auto"/>
                                        <w:right w:val="none" w:sz="0" w:space="0" w:color="auto"/>
                                      </w:divBdr>
                                    </w:div>
                                  </w:divsChild>
                                </w:div>
                                <w:div w:id="698093320">
                                  <w:marLeft w:val="0"/>
                                  <w:marRight w:val="0"/>
                                  <w:marTop w:val="0"/>
                                  <w:marBottom w:val="0"/>
                                  <w:divBdr>
                                    <w:top w:val="none" w:sz="0" w:space="0" w:color="auto"/>
                                    <w:left w:val="none" w:sz="0" w:space="0" w:color="auto"/>
                                    <w:bottom w:val="none" w:sz="0" w:space="0" w:color="auto"/>
                                    <w:right w:val="none" w:sz="0" w:space="0" w:color="auto"/>
                                  </w:divBdr>
                                </w:div>
                                <w:div w:id="1349597665">
                                  <w:marLeft w:val="0"/>
                                  <w:marRight w:val="0"/>
                                  <w:marTop w:val="0"/>
                                  <w:marBottom w:val="0"/>
                                  <w:divBdr>
                                    <w:top w:val="none" w:sz="0" w:space="0" w:color="auto"/>
                                    <w:left w:val="none" w:sz="0" w:space="0" w:color="auto"/>
                                    <w:bottom w:val="none" w:sz="0" w:space="0" w:color="auto"/>
                                    <w:right w:val="none" w:sz="0" w:space="0" w:color="auto"/>
                                  </w:divBdr>
                                  <w:divsChild>
                                    <w:div w:id="775829890">
                                      <w:marLeft w:val="0"/>
                                      <w:marRight w:val="0"/>
                                      <w:marTop w:val="0"/>
                                      <w:marBottom w:val="0"/>
                                      <w:divBdr>
                                        <w:top w:val="none" w:sz="0" w:space="0" w:color="auto"/>
                                        <w:left w:val="none" w:sz="0" w:space="0" w:color="auto"/>
                                        <w:bottom w:val="none" w:sz="0" w:space="0" w:color="auto"/>
                                        <w:right w:val="none" w:sz="0" w:space="0" w:color="auto"/>
                                      </w:divBdr>
                                    </w:div>
                                  </w:divsChild>
                                </w:div>
                                <w:div w:id="1183397644">
                                  <w:marLeft w:val="0"/>
                                  <w:marRight w:val="0"/>
                                  <w:marTop w:val="300"/>
                                  <w:marBottom w:val="0"/>
                                  <w:divBdr>
                                    <w:top w:val="none" w:sz="0" w:space="0" w:color="auto"/>
                                    <w:left w:val="none" w:sz="0" w:space="0" w:color="auto"/>
                                    <w:bottom w:val="none" w:sz="0" w:space="0" w:color="auto"/>
                                    <w:right w:val="none" w:sz="0" w:space="0" w:color="auto"/>
                                  </w:divBdr>
                                  <w:divsChild>
                                    <w:div w:id="2144497627">
                                      <w:marLeft w:val="0"/>
                                      <w:marRight w:val="0"/>
                                      <w:marTop w:val="0"/>
                                      <w:marBottom w:val="0"/>
                                      <w:divBdr>
                                        <w:top w:val="none" w:sz="0" w:space="0" w:color="auto"/>
                                        <w:left w:val="none" w:sz="0" w:space="0" w:color="auto"/>
                                        <w:bottom w:val="none" w:sz="0" w:space="0" w:color="auto"/>
                                        <w:right w:val="none" w:sz="0" w:space="0" w:color="auto"/>
                                      </w:divBdr>
                                    </w:div>
                                  </w:divsChild>
                                </w:div>
                                <w:div w:id="1299414646">
                                  <w:marLeft w:val="0"/>
                                  <w:marRight w:val="0"/>
                                  <w:marTop w:val="0"/>
                                  <w:marBottom w:val="0"/>
                                  <w:divBdr>
                                    <w:top w:val="none" w:sz="0" w:space="0" w:color="auto"/>
                                    <w:left w:val="none" w:sz="0" w:space="0" w:color="auto"/>
                                    <w:bottom w:val="none" w:sz="0" w:space="0" w:color="auto"/>
                                    <w:right w:val="none" w:sz="0" w:space="0" w:color="auto"/>
                                  </w:divBdr>
                                </w:div>
                                <w:div w:id="2099406903">
                                  <w:marLeft w:val="0"/>
                                  <w:marRight w:val="0"/>
                                  <w:marTop w:val="0"/>
                                  <w:marBottom w:val="0"/>
                                  <w:divBdr>
                                    <w:top w:val="none" w:sz="0" w:space="0" w:color="auto"/>
                                    <w:left w:val="none" w:sz="0" w:space="0" w:color="auto"/>
                                    <w:bottom w:val="none" w:sz="0" w:space="0" w:color="auto"/>
                                    <w:right w:val="none" w:sz="0" w:space="0" w:color="auto"/>
                                  </w:divBdr>
                                  <w:divsChild>
                                    <w:div w:id="318966251">
                                      <w:marLeft w:val="0"/>
                                      <w:marRight w:val="0"/>
                                      <w:marTop w:val="0"/>
                                      <w:marBottom w:val="0"/>
                                      <w:divBdr>
                                        <w:top w:val="none" w:sz="0" w:space="0" w:color="auto"/>
                                        <w:left w:val="none" w:sz="0" w:space="0" w:color="auto"/>
                                        <w:bottom w:val="none" w:sz="0" w:space="0" w:color="auto"/>
                                        <w:right w:val="none" w:sz="0" w:space="0" w:color="auto"/>
                                      </w:divBdr>
                                    </w:div>
                                  </w:divsChild>
                                </w:div>
                                <w:div w:id="1645550649">
                                  <w:marLeft w:val="0"/>
                                  <w:marRight w:val="0"/>
                                  <w:marTop w:val="300"/>
                                  <w:marBottom w:val="0"/>
                                  <w:divBdr>
                                    <w:top w:val="none" w:sz="0" w:space="0" w:color="auto"/>
                                    <w:left w:val="none" w:sz="0" w:space="0" w:color="auto"/>
                                    <w:bottom w:val="none" w:sz="0" w:space="0" w:color="auto"/>
                                    <w:right w:val="none" w:sz="0" w:space="0" w:color="auto"/>
                                  </w:divBdr>
                                  <w:divsChild>
                                    <w:div w:id="892276970">
                                      <w:marLeft w:val="0"/>
                                      <w:marRight w:val="0"/>
                                      <w:marTop w:val="0"/>
                                      <w:marBottom w:val="0"/>
                                      <w:divBdr>
                                        <w:top w:val="none" w:sz="0" w:space="0" w:color="auto"/>
                                        <w:left w:val="none" w:sz="0" w:space="0" w:color="auto"/>
                                        <w:bottom w:val="none" w:sz="0" w:space="0" w:color="auto"/>
                                        <w:right w:val="none" w:sz="0" w:space="0" w:color="auto"/>
                                      </w:divBdr>
                                    </w:div>
                                  </w:divsChild>
                                </w:div>
                                <w:div w:id="910191890">
                                  <w:marLeft w:val="0"/>
                                  <w:marRight w:val="0"/>
                                  <w:marTop w:val="0"/>
                                  <w:marBottom w:val="0"/>
                                  <w:divBdr>
                                    <w:top w:val="none" w:sz="0" w:space="0" w:color="auto"/>
                                    <w:left w:val="none" w:sz="0" w:space="0" w:color="auto"/>
                                    <w:bottom w:val="none" w:sz="0" w:space="0" w:color="auto"/>
                                    <w:right w:val="none" w:sz="0" w:space="0" w:color="auto"/>
                                  </w:divBdr>
                                </w:div>
                                <w:div w:id="596330705">
                                  <w:marLeft w:val="0"/>
                                  <w:marRight w:val="0"/>
                                  <w:marTop w:val="0"/>
                                  <w:marBottom w:val="0"/>
                                  <w:divBdr>
                                    <w:top w:val="none" w:sz="0" w:space="0" w:color="auto"/>
                                    <w:left w:val="none" w:sz="0" w:space="0" w:color="auto"/>
                                    <w:bottom w:val="none" w:sz="0" w:space="0" w:color="auto"/>
                                    <w:right w:val="none" w:sz="0" w:space="0" w:color="auto"/>
                                  </w:divBdr>
                                  <w:divsChild>
                                    <w:div w:id="1899704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886</Words>
  <Characters>5053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Kirkpatrick</dc:creator>
  <cp:lastModifiedBy>Kirkpatrick</cp:lastModifiedBy>
  <cp:revision>1</cp:revision>
  <dcterms:created xsi:type="dcterms:W3CDTF">2018-08-25T07:17:00Z</dcterms:created>
  <dcterms:modified xsi:type="dcterms:W3CDTF">2018-08-25T07:17:00Z</dcterms:modified>
</cp:coreProperties>
</file>