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153" w:rsidRPr="00CE4153" w:rsidRDefault="00CE4153" w:rsidP="00CE4153">
      <w:pPr>
        <w:spacing w:after="90" w:line="240" w:lineRule="auto"/>
        <w:rPr>
          <w:rFonts w:ascii="Tahoma" w:eastAsia="Times New Roman" w:hAnsi="Tahoma" w:cs="Tahoma"/>
          <w:b/>
          <w:bCs/>
          <w:color w:val="008000"/>
          <w:sz w:val="24"/>
          <w:szCs w:val="24"/>
          <w:lang w:eastAsia="en-AU"/>
        </w:rPr>
      </w:pPr>
      <w:r w:rsidRPr="00CE4153">
        <w:rPr>
          <w:rFonts w:ascii="Tahoma" w:eastAsia="Times New Roman" w:hAnsi="Tahoma" w:cs="Tahoma"/>
          <w:b/>
          <w:bCs/>
          <w:color w:val="008000"/>
          <w:sz w:val="24"/>
          <w:szCs w:val="24"/>
          <w:lang w:eastAsia="en-AU"/>
        </w:rPr>
        <w:t>Sentence</w:t>
      </w:r>
    </w:p>
    <w:p w:rsidR="00CE4153" w:rsidRPr="00CE4153" w:rsidRDefault="00CE4153" w:rsidP="00CE4153">
      <w:pPr>
        <w:spacing w:after="90" w:line="240" w:lineRule="auto"/>
        <w:rPr>
          <w:rFonts w:ascii="Tahoma" w:eastAsia="Times New Roman" w:hAnsi="Tahoma" w:cs="Tahoma"/>
          <w:i/>
          <w:iCs/>
          <w:color w:val="FF0000"/>
          <w:sz w:val="24"/>
          <w:szCs w:val="24"/>
          <w:lang w:eastAsia="en-AU"/>
        </w:rPr>
      </w:pPr>
      <w:bookmarkStart w:id="0" w:name="Rubrics_1"/>
      <w:r w:rsidRPr="00CE4153">
        <w:rPr>
          <w:rFonts w:ascii="Tahoma" w:eastAsia="Times New Roman" w:hAnsi="Tahoma" w:cs="Tahoma"/>
          <w:i/>
          <w:iCs/>
          <w:color w:val="0153A4"/>
          <w:sz w:val="24"/>
          <w:szCs w:val="24"/>
          <w:u w:val="single"/>
          <w:lang w:eastAsia="en-AU"/>
        </w:rPr>
        <w:t>1    </w:t>
      </w:r>
      <w:bookmarkEnd w:id="0"/>
      <w:r w:rsidRPr="00CE4153">
        <w:rPr>
          <w:rFonts w:ascii="Tahoma" w:eastAsia="Times New Roman" w:hAnsi="Tahoma" w:cs="Tahoma"/>
          <w:i/>
          <w:iCs/>
          <w:color w:val="FF0000"/>
          <w:sz w:val="24"/>
          <w:szCs w:val="24"/>
          <w:lang w:eastAsia="en-AU"/>
        </w:rPr>
        <w:t xml:space="preserve">A seasonal sentence may be used here or after 3. </w:t>
      </w:r>
    </w:p>
    <w:p w:rsidR="00CE4153" w:rsidRPr="00CE4153" w:rsidRDefault="00CE4153" w:rsidP="00CE4153">
      <w:pPr>
        <w:spacing w:after="90" w:line="240" w:lineRule="auto"/>
        <w:rPr>
          <w:rFonts w:ascii="Tahoma" w:eastAsia="Times New Roman" w:hAnsi="Tahoma" w:cs="Tahoma"/>
          <w:b/>
          <w:bCs/>
          <w:color w:val="0000FF"/>
          <w:sz w:val="24"/>
          <w:szCs w:val="24"/>
          <w:lang w:eastAsia="en-AU"/>
        </w:rPr>
      </w:pPr>
      <w:r w:rsidRPr="00CE4153">
        <w:rPr>
          <w:rFonts w:ascii="Tahoma" w:eastAsia="Times New Roman" w:hAnsi="Tahoma" w:cs="Tahoma"/>
          <w:b/>
          <w:bCs/>
          <w:color w:val="0000FF"/>
          <w:sz w:val="24"/>
          <w:szCs w:val="24"/>
          <w:lang w:eastAsia="en-AU"/>
        </w:rPr>
        <w:t xml:space="preserve">Fifteenth Sunday </w:t>
      </w:r>
      <w:proofErr w:type="gramStart"/>
      <w:r w:rsidRPr="00CE4153">
        <w:rPr>
          <w:rFonts w:ascii="Tahoma" w:eastAsia="Times New Roman" w:hAnsi="Tahoma" w:cs="Tahoma"/>
          <w:b/>
          <w:bCs/>
          <w:color w:val="0000FF"/>
          <w:sz w:val="24"/>
          <w:szCs w:val="24"/>
          <w:lang w:eastAsia="en-AU"/>
        </w:rPr>
        <w:t>After</w:t>
      </w:r>
      <w:proofErr w:type="gramEnd"/>
      <w:r w:rsidRPr="00CE4153">
        <w:rPr>
          <w:rFonts w:ascii="Tahoma" w:eastAsia="Times New Roman" w:hAnsi="Tahoma" w:cs="Tahoma"/>
          <w:b/>
          <w:bCs/>
          <w:color w:val="0000FF"/>
          <w:sz w:val="24"/>
          <w:szCs w:val="24"/>
          <w:lang w:eastAsia="en-AU"/>
        </w:rPr>
        <w:t xml:space="preserve"> Pentecost</w:t>
      </w:r>
    </w:p>
    <w:p w:rsidR="00CE4153" w:rsidRPr="00CE4153" w:rsidRDefault="00CE4153" w:rsidP="00CE4153">
      <w:pPr>
        <w:spacing w:after="90" w:line="240" w:lineRule="auto"/>
        <w:rPr>
          <w:rFonts w:ascii="Tahoma" w:eastAsia="Times New Roman" w:hAnsi="Tahoma" w:cs="Tahoma"/>
          <w:color w:val="333333"/>
          <w:sz w:val="24"/>
          <w:szCs w:val="24"/>
          <w:lang w:eastAsia="en-AU"/>
        </w:rPr>
      </w:pPr>
      <w:r w:rsidRPr="00CE4153">
        <w:rPr>
          <w:rFonts w:ascii="Tahoma" w:eastAsia="Times New Roman" w:hAnsi="Tahoma" w:cs="Tahoma"/>
          <w:color w:val="333333"/>
          <w:sz w:val="24"/>
          <w:szCs w:val="24"/>
          <w:lang w:eastAsia="en-AU"/>
        </w:rPr>
        <w:t>Every generous act of giving, with every perfect gift, is from above, coming down from the Father of lights, with whom there is no variation or shadow due to change. James 1.17</w:t>
      </w:r>
    </w:p>
    <w:p w:rsidR="00CE4153" w:rsidRPr="00CE4153" w:rsidRDefault="00CE4153" w:rsidP="00CE4153">
      <w:pPr>
        <w:spacing w:after="90" w:line="240" w:lineRule="auto"/>
        <w:rPr>
          <w:rFonts w:ascii="Tahoma" w:eastAsia="Times New Roman" w:hAnsi="Tahoma" w:cs="Tahoma"/>
          <w:b/>
          <w:bCs/>
          <w:color w:val="0000FF"/>
          <w:sz w:val="24"/>
          <w:szCs w:val="24"/>
          <w:lang w:eastAsia="en-AU"/>
        </w:rPr>
      </w:pPr>
      <w:r w:rsidRPr="00CE4153">
        <w:rPr>
          <w:rFonts w:ascii="Tahoma" w:eastAsia="Times New Roman" w:hAnsi="Tahoma" w:cs="Tahoma"/>
          <w:b/>
          <w:bCs/>
          <w:color w:val="0000FF"/>
          <w:sz w:val="24"/>
          <w:szCs w:val="24"/>
          <w:lang w:eastAsia="en-AU"/>
        </w:rPr>
        <w:t>Martyrs of New Guinea (d.1942)</w:t>
      </w:r>
    </w:p>
    <w:p w:rsidR="00CE4153" w:rsidRPr="00CE4153" w:rsidRDefault="00CE4153" w:rsidP="00CE4153">
      <w:pPr>
        <w:spacing w:before="240" w:after="240" w:line="240" w:lineRule="auto"/>
        <w:rPr>
          <w:rFonts w:ascii="Tahoma" w:eastAsia="Times New Roman" w:hAnsi="Tahoma" w:cs="Tahoma"/>
          <w:color w:val="333333"/>
          <w:sz w:val="24"/>
          <w:szCs w:val="24"/>
          <w:lang w:eastAsia="en-AU"/>
        </w:rPr>
      </w:pPr>
      <w:r w:rsidRPr="00CE4153">
        <w:rPr>
          <w:rFonts w:ascii="Tahoma" w:eastAsia="Times New Roman" w:hAnsi="Tahoma" w:cs="Tahoma"/>
          <w:color w:val="333333"/>
          <w:sz w:val="24"/>
          <w:szCs w:val="24"/>
          <w:lang w:eastAsia="en-AU"/>
        </w:rPr>
        <w:t>Who will separate us from the love of Christ? Will hardship, or distress, or persecution, or famine, or nakedness, or peril, or the sword? No, in all these things we are more than conquerors through him who loved us.            Romans 8.35, 37</w:t>
      </w:r>
    </w:p>
    <w:p w:rsidR="00CE4153" w:rsidRPr="00CE4153" w:rsidRDefault="00CE4153" w:rsidP="00CE4153">
      <w:pPr>
        <w:spacing w:after="90" w:line="240" w:lineRule="auto"/>
        <w:rPr>
          <w:rFonts w:ascii="Tahoma" w:eastAsia="Times New Roman" w:hAnsi="Tahoma" w:cs="Tahoma"/>
          <w:b/>
          <w:bCs/>
          <w:color w:val="008000"/>
          <w:sz w:val="24"/>
          <w:szCs w:val="24"/>
          <w:lang w:eastAsia="en-AU"/>
        </w:rPr>
      </w:pPr>
      <w:r w:rsidRPr="00CE4153">
        <w:rPr>
          <w:rFonts w:ascii="Tahoma" w:eastAsia="Times New Roman" w:hAnsi="Tahoma" w:cs="Tahoma"/>
          <w:b/>
          <w:bCs/>
          <w:color w:val="008000"/>
          <w:sz w:val="24"/>
          <w:szCs w:val="24"/>
          <w:lang w:eastAsia="en-AU"/>
        </w:rPr>
        <w:t>Prayer of the Day</w:t>
      </w:r>
    </w:p>
    <w:p w:rsidR="00CE4153" w:rsidRPr="00CE4153" w:rsidRDefault="00CE4153" w:rsidP="00CE4153">
      <w:pPr>
        <w:spacing w:after="90" w:line="240" w:lineRule="auto"/>
        <w:rPr>
          <w:rFonts w:ascii="Tahoma" w:eastAsia="Times New Roman" w:hAnsi="Tahoma" w:cs="Tahoma"/>
          <w:b/>
          <w:bCs/>
          <w:color w:val="0000FF"/>
          <w:sz w:val="24"/>
          <w:szCs w:val="24"/>
          <w:lang w:eastAsia="en-AU"/>
        </w:rPr>
      </w:pPr>
      <w:r w:rsidRPr="00CE4153">
        <w:rPr>
          <w:rFonts w:ascii="Tahoma" w:eastAsia="Times New Roman" w:hAnsi="Tahoma" w:cs="Tahoma"/>
          <w:b/>
          <w:bCs/>
          <w:color w:val="0000FF"/>
          <w:sz w:val="24"/>
          <w:szCs w:val="24"/>
          <w:lang w:eastAsia="en-AU"/>
        </w:rPr>
        <w:t xml:space="preserve">Fifteenth Sunday </w:t>
      </w:r>
      <w:proofErr w:type="gramStart"/>
      <w:r w:rsidRPr="00CE4153">
        <w:rPr>
          <w:rFonts w:ascii="Tahoma" w:eastAsia="Times New Roman" w:hAnsi="Tahoma" w:cs="Tahoma"/>
          <w:b/>
          <w:bCs/>
          <w:color w:val="0000FF"/>
          <w:sz w:val="24"/>
          <w:szCs w:val="24"/>
          <w:lang w:eastAsia="en-AU"/>
        </w:rPr>
        <w:t>After</w:t>
      </w:r>
      <w:proofErr w:type="gramEnd"/>
      <w:r w:rsidRPr="00CE4153">
        <w:rPr>
          <w:rFonts w:ascii="Tahoma" w:eastAsia="Times New Roman" w:hAnsi="Tahoma" w:cs="Tahoma"/>
          <w:b/>
          <w:bCs/>
          <w:color w:val="0000FF"/>
          <w:sz w:val="24"/>
          <w:szCs w:val="24"/>
          <w:lang w:eastAsia="en-AU"/>
        </w:rPr>
        <w:t xml:space="preserve"> Pentecost</w:t>
      </w:r>
    </w:p>
    <w:p w:rsidR="00CE4153" w:rsidRPr="00CE4153" w:rsidRDefault="00CE4153" w:rsidP="00CE4153">
      <w:pPr>
        <w:spacing w:after="0" w:line="240" w:lineRule="auto"/>
        <w:rPr>
          <w:rFonts w:ascii="Tahoma" w:eastAsia="Times New Roman" w:hAnsi="Tahoma" w:cs="Tahoma"/>
          <w:color w:val="333333"/>
          <w:sz w:val="24"/>
          <w:szCs w:val="24"/>
          <w:lang w:eastAsia="en-AU"/>
        </w:rPr>
      </w:pPr>
      <w:r w:rsidRPr="00CE4153">
        <w:rPr>
          <w:rFonts w:ascii="Tahoma" w:eastAsia="Times New Roman" w:hAnsi="Tahoma" w:cs="Tahoma"/>
          <w:color w:val="333333"/>
          <w:sz w:val="24"/>
          <w:szCs w:val="24"/>
          <w:lang w:eastAsia="en-AU"/>
        </w:rPr>
        <w:t>Cleanse our consciences, O Lord,</w:t>
      </w:r>
    </w:p>
    <w:p w:rsidR="00CE4153" w:rsidRPr="00CE4153" w:rsidRDefault="00CE4153" w:rsidP="00CE4153">
      <w:pPr>
        <w:spacing w:after="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and</w:t>
      </w:r>
      <w:proofErr w:type="gramEnd"/>
      <w:r w:rsidRPr="00CE4153">
        <w:rPr>
          <w:rFonts w:ascii="Tahoma" w:eastAsia="Times New Roman" w:hAnsi="Tahoma" w:cs="Tahoma"/>
          <w:color w:val="333333"/>
          <w:sz w:val="24"/>
          <w:szCs w:val="24"/>
          <w:lang w:eastAsia="en-AU"/>
        </w:rPr>
        <w:t xml:space="preserve"> enlighten our hearts</w:t>
      </w:r>
    </w:p>
    <w:p w:rsidR="00CE4153" w:rsidRPr="00CE4153" w:rsidRDefault="00CE4153" w:rsidP="00CE4153">
      <w:pPr>
        <w:spacing w:after="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through</w:t>
      </w:r>
      <w:proofErr w:type="gramEnd"/>
      <w:r w:rsidRPr="00CE4153">
        <w:rPr>
          <w:rFonts w:ascii="Tahoma" w:eastAsia="Times New Roman" w:hAnsi="Tahoma" w:cs="Tahoma"/>
          <w:color w:val="333333"/>
          <w:sz w:val="24"/>
          <w:szCs w:val="24"/>
          <w:lang w:eastAsia="en-AU"/>
        </w:rPr>
        <w:t xml:space="preserve"> the daily presence of your Son Jesus Christ,</w:t>
      </w:r>
    </w:p>
    <w:p w:rsidR="00CE4153" w:rsidRPr="00CE4153" w:rsidRDefault="00CE4153" w:rsidP="00CE4153">
      <w:pPr>
        <w:spacing w:after="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that</w:t>
      </w:r>
      <w:proofErr w:type="gramEnd"/>
      <w:r w:rsidRPr="00CE4153">
        <w:rPr>
          <w:rFonts w:ascii="Tahoma" w:eastAsia="Times New Roman" w:hAnsi="Tahoma" w:cs="Tahoma"/>
          <w:color w:val="333333"/>
          <w:sz w:val="24"/>
          <w:szCs w:val="24"/>
          <w:lang w:eastAsia="en-AU"/>
        </w:rPr>
        <w:t xml:space="preserve"> when he comes in glory to be our judge</w:t>
      </w:r>
    </w:p>
    <w:p w:rsidR="00CE4153" w:rsidRPr="00CE4153" w:rsidRDefault="00CE4153" w:rsidP="00CE4153">
      <w:pPr>
        <w:spacing w:after="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we</w:t>
      </w:r>
      <w:proofErr w:type="gramEnd"/>
      <w:r w:rsidRPr="00CE4153">
        <w:rPr>
          <w:rFonts w:ascii="Tahoma" w:eastAsia="Times New Roman" w:hAnsi="Tahoma" w:cs="Tahoma"/>
          <w:color w:val="333333"/>
          <w:sz w:val="24"/>
          <w:szCs w:val="24"/>
          <w:lang w:eastAsia="en-AU"/>
        </w:rPr>
        <w:t xml:space="preserve"> may be found undefiled and acceptable in his sight;</w:t>
      </w:r>
    </w:p>
    <w:p w:rsidR="00CE4153" w:rsidRPr="00CE4153" w:rsidRDefault="00CE4153" w:rsidP="00CE4153">
      <w:pPr>
        <w:spacing w:after="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who</w:t>
      </w:r>
      <w:proofErr w:type="gramEnd"/>
      <w:r w:rsidRPr="00CE4153">
        <w:rPr>
          <w:rFonts w:ascii="Tahoma" w:eastAsia="Times New Roman" w:hAnsi="Tahoma" w:cs="Tahoma"/>
          <w:color w:val="333333"/>
          <w:sz w:val="24"/>
          <w:szCs w:val="24"/>
          <w:lang w:eastAsia="en-AU"/>
        </w:rPr>
        <w:t xml:space="preserve"> lives and reigns with you and the Holy Spirit,</w:t>
      </w:r>
    </w:p>
    <w:p w:rsidR="00CE4153" w:rsidRPr="00CE4153" w:rsidRDefault="00CE4153" w:rsidP="00CE4153">
      <w:pPr>
        <w:spacing w:after="90" w:line="240" w:lineRule="auto"/>
        <w:rPr>
          <w:rFonts w:ascii="Tahoma" w:eastAsia="Times New Roman" w:hAnsi="Tahoma" w:cs="Tahoma"/>
          <w:color w:val="333333"/>
          <w:sz w:val="24"/>
          <w:szCs w:val="24"/>
          <w:lang w:eastAsia="en-AU"/>
        </w:rPr>
      </w:pPr>
      <w:proofErr w:type="gramStart"/>
      <w:r w:rsidRPr="00CE4153">
        <w:rPr>
          <w:rFonts w:ascii="Tahoma" w:eastAsia="Times New Roman" w:hAnsi="Tahoma" w:cs="Tahoma"/>
          <w:color w:val="333333"/>
          <w:sz w:val="24"/>
          <w:szCs w:val="24"/>
          <w:lang w:eastAsia="en-AU"/>
        </w:rPr>
        <w:t>one</w:t>
      </w:r>
      <w:proofErr w:type="gramEnd"/>
      <w:r w:rsidRPr="00CE4153">
        <w:rPr>
          <w:rFonts w:ascii="Tahoma" w:eastAsia="Times New Roman" w:hAnsi="Tahoma" w:cs="Tahoma"/>
          <w:color w:val="333333"/>
          <w:sz w:val="24"/>
          <w:szCs w:val="24"/>
          <w:lang w:eastAsia="en-AU"/>
        </w:rPr>
        <w:t xml:space="preserve"> God, now and for ever. Amen.</w:t>
      </w:r>
    </w:p>
    <w:p w:rsidR="00CE4153" w:rsidRPr="00CE4153" w:rsidRDefault="00CE4153" w:rsidP="00CE4153">
      <w:pPr>
        <w:spacing w:after="90" w:line="240" w:lineRule="auto"/>
        <w:rPr>
          <w:rFonts w:ascii="Tahoma" w:eastAsia="Times New Roman" w:hAnsi="Tahoma" w:cs="Tahoma"/>
          <w:b/>
          <w:bCs/>
          <w:color w:val="0000FF"/>
          <w:sz w:val="24"/>
          <w:szCs w:val="24"/>
          <w:lang w:eastAsia="en-AU"/>
        </w:rPr>
      </w:pPr>
      <w:r w:rsidRPr="00CE4153">
        <w:rPr>
          <w:rFonts w:ascii="Tahoma" w:eastAsia="Times New Roman" w:hAnsi="Tahoma" w:cs="Tahoma"/>
          <w:b/>
          <w:bCs/>
          <w:color w:val="0000FF"/>
          <w:sz w:val="24"/>
          <w:szCs w:val="24"/>
          <w:lang w:eastAsia="en-AU"/>
        </w:rPr>
        <w:t>Martyrs of New Guinea (d.1942)</w:t>
      </w:r>
    </w:p>
    <w:p w:rsidR="00CE4153" w:rsidRPr="00CE4153" w:rsidRDefault="00CE4153" w:rsidP="00CE4153">
      <w:pPr>
        <w:spacing w:after="90" w:line="240" w:lineRule="auto"/>
        <w:rPr>
          <w:rFonts w:ascii="Tahoma" w:eastAsia="Times New Roman" w:hAnsi="Tahoma" w:cs="Tahoma"/>
          <w:color w:val="333333"/>
          <w:sz w:val="24"/>
          <w:szCs w:val="24"/>
          <w:lang w:eastAsia="en-AU"/>
        </w:rPr>
      </w:pPr>
      <w:r w:rsidRPr="00CE4153">
        <w:rPr>
          <w:rFonts w:ascii="Tahoma" w:eastAsia="Times New Roman" w:hAnsi="Tahoma" w:cs="Tahoma"/>
          <w:color w:val="333333"/>
          <w:sz w:val="24"/>
          <w:szCs w:val="24"/>
          <w:lang w:eastAsia="en-AU"/>
        </w:rPr>
        <w:t xml:space="preserve">All powerful and everliving God, </w:t>
      </w:r>
      <w:r w:rsidRPr="00CE4153">
        <w:rPr>
          <w:rFonts w:ascii="Tahoma" w:eastAsia="Times New Roman" w:hAnsi="Tahoma" w:cs="Tahoma"/>
          <w:color w:val="333333"/>
          <w:sz w:val="24"/>
          <w:szCs w:val="24"/>
          <w:lang w:eastAsia="en-AU"/>
        </w:rPr>
        <w:br/>
        <w:t>turn our weakness into strength:</w:t>
      </w:r>
      <w:r w:rsidRPr="00CE4153">
        <w:rPr>
          <w:rFonts w:ascii="Tahoma" w:eastAsia="Times New Roman" w:hAnsi="Tahoma" w:cs="Tahoma"/>
          <w:color w:val="333333"/>
          <w:sz w:val="24"/>
          <w:szCs w:val="24"/>
          <w:lang w:eastAsia="en-AU"/>
        </w:rPr>
        <w:br/>
        <w:t xml:space="preserve">as you gave the martyrs of Papua New Guinea </w:t>
      </w:r>
      <w:r w:rsidRPr="00CE4153">
        <w:rPr>
          <w:rFonts w:ascii="Tahoma" w:eastAsia="Times New Roman" w:hAnsi="Tahoma" w:cs="Tahoma"/>
          <w:color w:val="333333"/>
          <w:sz w:val="24"/>
          <w:szCs w:val="24"/>
          <w:lang w:eastAsia="en-AU"/>
        </w:rPr>
        <w:br/>
        <w:t>the courage to suffer death for Christ,</w:t>
      </w:r>
      <w:r w:rsidRPr="00CE4153">
        <w:rPr>
          <w:rFonts w:ascii="Tahoma" w:eastAsia="Times New Roman" w:hAnsi="Tahoma" w:cs="Tahoma"/>
          <w:color w:val="333333"/>
          <w:sz w:val="24"/>
          <w:szCs w:val="24"/>
          <w:lang w:eastAsia="en-AU"/>
        </w:rPr>
        <w:br/>
        <w:t xml:space="preserve">give us the courage to live in faithful witness to you. </w:t>
      </w:r>
      <w:r w:rsidRPr="00CE4153">
        <w:rPr>
          <w:rFonts w:ascii="Tahoma" w:eastAsia="Times New Roman" w:hAnsi="Tahoma" w:cs="Tahoma"/>
          <w:color w:val="333333"/>
          <w:sz w:val="24"/>
          <w:szCs w:val="24"/>
          <w:lang w:eastAsia="en-AU"/>
        </w:rPr>
        <w:br/>
        <w:t>We ask this through Jesus Christ our Lord. Amen.</w:t>
      </w:r>
      <w:r w:rsidRPr="00CE4153">
        <w:rPr>
          <w:rFonts w:ascii="Tahoma" w:eastAsia="Times New Roman" w:hAnsi="Tahoma" w:cs="Tahoma"/>
          <w:color w:val="333333"/>
          <w:sz w:val="24"/>
          <w:szCs w:val="24"/>
          <w:lang w:eastAsia="en-AU"/>
        </w:rPr>
        <w:br/>
      </w:r>
      <w:r w:rsidRPr="00CE4153">
        <w:rPr>
          <w:rFonts w:ascii="Tahoma" w:eastAsia="Times New Roman" w:hAnsi="Tahoma" w:cs="Tahoma"/>
          <w:color w:val="333333"/>
          <w:sz w:val="24"/>
          <w:szCs w:val="24"/>
          <w:lang w:eastAsia="en-AU"/>
        </w:rPr>
        <w:br/>
      </w:r>
      <w:proofErr w:type="gramStart"/>
      <w:r w:rsidRPr="00CE4153">
        <w:rPr>
          <w:rFonts w:ascii="Tahoma" w:eastAsia="Times New Roman" w:hAnsi="Tahoma" w:cs="Tahoma"/>
          <w:color w:val="333333"/>
          <w:sz w:val="24"/>
          <w:szCs w:val="24"/>
          <w:lang w:eastAsia="en-AU"/>
        </w:rPr>
        <w:t>or</w:t>
      </w:r>
      <w:proofErr w:type="gramEnd"/>
      <w:r w:rsidRPr="00CE4153">
        <w:rPr>
          <w:rFonts w:ascii="Tahoma" w:eastAsia="Times New Roman" w:hAnsi="Tahoma" w:cs="Tahoma"/>
          <w:color w:val="333333"/>
          <w:sz w:val="24"/>
          <w:szCs w:val="24"/>
          <w:lang w:eastAsia="en-AU"/>
        </w:rPr>
        <w:br/>
      </w:r>
      <w:r w:rsidRPr="00CE4153">
        <w:rPr>
          <w:rFonts w:ascii="Tahoma" w:eastAsia="Times New Roman" w:hAnsi="Tahoma" w:cs="Tahoma"/>
          <w:color w:val="333333"/>
          <w:sz w:val="24"/>
          <w:szCs w:val="24"/>
          <w:lang w:eastAsia="en-AU"/>
        </w:rPr>
        <w:br/>
        <w:t>Living God,</w:t>
      </w:r>
      <w:r w:rsidRPr="00CE4153">
        <w:rPr>
          <w:rFonts w:ascii="Tahoma" w:eastAsia="Times New Roman" w:hAnsi="Tahoma" w:cs="Tahoma"/>
          <w:color w:val="333333"/>
          <w:sz w:val="24"/>
          <w:szCs w:val="24"/>
          <w:lang w:eastAsia="en-AU"/>
        </w:rPr>
        <w:br/>
        <w:t>you made your Church to grow</w:t>
      </w:r>
      <w:r w:rsidRPr="00CE4153">
        <w:rPr>
          <w:rFonts w:ascii="Tahoma" w:eastAsia="Times New Roman" w:hAnsi="Tahoma" w:cs="Tahoma"/>
          <w:color w:val="333333"/>
          <w:sz w:val="24"/>
          <w:szCs w:val="24"/>
          <w:lang w:eastAsia="en-AU"/>
        </w:rPr>
        <w:br/>
        <w:t>through the zeal, courage,</w:t>
      </w:r>
      <w:r w:rsidRPr="00CE4153">
        <w:rPr>
          <w:rFonts w:ascii="Tahoma" w:eastAsia="Times New Roman" w:hAnsi="Tahoma" w:cs="Tahoma"/>
          <w:color w:val="333333"/>
          <w:sz w:val="24"/>
          <w:szCs w:val="24"/>
          <w:lang w:eastAsia="en-AU"/>
        </w:rPr>
        <w:br/>
        <w:t>and unflinching witness of your servants</w:t>
      </w:r>
      <w:r w:rsidRPr="00CE4153">
        <w:rPr>
          <w:rFonts w:ascii="Tahoma" w:eastAsia="Times New Roman" w:hAnsi="Tahoma" w:cs="Tahoma"/>
          <w:color w:val="333333"/>
          <w:sz w:val="24"/>
          <w:szCs w:val="24"/>
          <w:lang w:eastAsia="en-AU"/>
        </w:rPr>
        <w:br/>
        <w:t>martyred in New Guinea:</w:t>
      </w:r>
      <w:r w:rsidRPr="00CE4153">
        <w:rPr>
          <w:rFonts w:ascii="Tahoma" w:eastAsia="Times New Roman" w:hAnsi="Tahoma" w:cs="Tahoma"/>
          <w:color w:val="333333"/>
          <w:sz w:val="24"/>
          <w:szCs w:val="24"/>
          <w:lang w:eastAsia="en-AU"/>
        </w:rPr>
        <w:br/>
        <w:t>give to us and all your people</w:t>
      </w:r>
      <w:r w:rsidRPr="00CE4153">
        <w:rPr>
          <w:rFonts w:ascii="Tahoma" w:eastAsia="Times New Roman" w:hAnsi="Tahoma" w:cs="Tahoma"/>
          <w:color w:val="333333"/>
          <w:sz w:val="24"/>
          <w:szCs w:val="24"/>
          <w:lang w:eastAsia="en-AU"/>
        </w:rPr>
        <w:br/>
        <w:t>such steadfast faith in your good purposes</w:t>
      </w:r>
      <w:r w:rsidRPr="00CE4153">
        <w:rPr>
          <w:rFonts w:ascii="Tahoma" w:eastAsia="Times New Roman" w:hAnsi="Tahoma" w:cs="Tahoma"/>
          <w:color w:val="333333"/>
          <w:sz w:val="24"/>
          <w:szCs w:val="24"/>
          <w:lang w:eastAsia="en-AU"/>
        </w:rPr>
        <w:br/>
        <w:t>that we may serve faithfully</w:t>
      </w:r>
      <w:r w:rsidRPr="00CE4153">
        <w:rPr>
          <w:rFonts w:ascii="Tahoma" w:eastAsia="Times New Roman" w:hAnsi="Tahoma" w:cs="Tahoma"/>
          <w:color w:val="333333"/>
          <w:sz w:val="24"/>
          <w:szCs w:val="24"/>
          <w:lang w:eastAsia="en-AU"/>
        </w:rPr>
        <w:br/>
        <w:t>wherever you have stationed us;</w:t>
      </w:r>
      <w:r w:rsidRPr="00CE4153">
        <w:rPr>
          <w:rFonts w:ascii="Tahoma" w:eastAsia="Times New Roman" w:hAnsi="Tahoma" w:cs="Tahoma"/>
          <w:color w:val="333333"/>
          <w:sz w:val="24"/>
          <w:szCs w:val="24"/>
          <w:lang w:eastAsia="en-AU"/>
        </w:rPr>
        <w:br/>
        <w:t>through Jesus Christ our Lord. Amen.</w:t>
      </w:r>
    </w:p>
    <w:p w:rsidR="00CE4153" w:rsidRPr="00CE4153" w:rsidRDefault="00CE4153" w:rsidP="00CE4153">
      <w:pPr>
        <w:spacing w:after="90" w:line="240" w:lineRule="auto"/>
        <w:rPr>
          <w:rFonts w:ascii="Tahoma" w:eastAsia="Times New Roman" w:hAnsi="Tahoma" w:cs="Tahoma"/>
          <w:color w:val="333333"/>
          <w:sz w:val="24"/>
          <w:szCs w:val="24"/>
          <w:lang w:eastAsia="en-AU"/>
        </w:rPr>
      </w:pPr>
      <w:r w:rsidRPr="00CE4153">
        <w:rPr>
          <w:rFonts w:ascii="Tahoma" w:eastAsia="Times New Roman" w:hAnsi="Tahoma" w:cs="Tahoma"/>
          <w:color w:val="333333"/>
          <w:sz w:val="24"/>
          <w:szCs w:val="24"/>
          <w:lang w:eastAsia="en-AU"/>
        </w:rPr>
        <w:t>1st Reading</w:t>
      </w:r>
    </w:p>
    <w:p w:rsidR="00CE4153" w:rsidRPr="00CE4153" w:rsidRDefault="00CE4153" w:rsidP="00CE4153">
      <w:pPr>
        <w:spacing w:after="90" w:line="240" w:lineRule="auto"/>
        <w:jc w:val="center"/>
        <w:rPr>
          <w:rFonts w:ascii="Tahoma" w:eastAsia="Times New Roman" w:hAnsi="Tahoma" w:cs="Tahoma"/>
          <w:color w:val="333333"/>
          <w:sz w:val="24"/>
          <w:szCs w:val="24"/>
          <w:lang w:eastAsia="en-AU"/>
        </w:rPr>
      </w:pPr>
      <w:r w:rsidRPr="00CE4153">
        <w:rPr>
          <w:rFonts w:ascii="Tahoma" w:eastAsia="Times New Roman" w:hAnsi="Tahoma" w:cs="Tahoma"/>
          <w:b/>
          <w:bCs/>
          <w:color w:val="333333"/>
          <w:sz w:val="24"/>
          <w:szCs w:val="24"/>
          <w:lang w:eastAsia="en-AU"/>
        </w:rPr>
        <w:t>Song of Songs 2.8-13</w:t>
      </w:r>
    </w:p>
    <w:p w:rsidR="00CE4153" w:rsidRPr="00CE4153" w:rsidRDefault="00CE4153" w:rsidP="00CE4153">
      <w:pPr>
        <w:spacing w:after="90" w:line="240" w:lineRule="auto"/>
        <w:rPr>
          <w:rFonts w:ascii="Tahoma" w:eastAsia="Times New Roman" w:hAnsi="Tahoma" w:cs="Tahoma"/>
          <w:color w:val="333333"/>
          <w:sz w:val="17"/>
          <w:szCs w:val="17"/>
          <w:lang w:eastAsia="en-AU"/>
        </w:rPr>
      </w:pPr>
      <w:r w:rsidRPr="00CE4153">
        <w:rPr>
          <w:rFonts w:ascii="Tahoma" w:eastAsia="Times New Roman" w:hAnsi="Tahoma" w:cs="Tahoma"/>
          <w:b/>
          <w:bCs/>
          <w:color w:val="333333"/>
          <w:sz w:val="17"/>
          <w:szCs w:val="17"/>
          <w:lang w:eastAsia="en-AU"/>
        </w:rPr>
        <w:t>Song of Songs 2.8-13</w:t>
      </w:r>
    </w:p>
    <w:p w:rsidR="00CE4153" w:rsidRPr="00CE4153" w:rsidRDefault="00CE4153" w:rsidP="00CE4153">
      <w:pPr>
        <w:spacing w:after="90" w:line="240" w:lineRule="auto"/>
        <w:rPr>
          <w:rFonts w:ascii="Tahoma" w:eastAsia="Times New Roman" w:hAnsi="Tahoma" w:cs="Tahoma"/>
          <w:color w:val="000000"/>
          <w:sz w:val="24"/>
          <w:szCs w:val="24"/>
          <w:lang w:eastAsia="en-AU"/>
        </w:rPr>
      </w:pPr>
      <w:r w:rsidRPr="00CE4153">
        <w:rPr>
          <w:rFonts w:ascii="Tahoma" w:eastAsia="Times New Roman" w:hAnsi="Tahoma" w:cs="Tahoma"/>
          <w:color w:val="000000"/>
          <w:sz w:val="24"/>
          <w:szCs w:val="24"/>
          <w:lang w:eastAsia="en-AU"/>
        </w:rPr>
        <w:lastRenderedPageBreak/>
        <w:t xml:space="preserve">I am a rose of Sharon, a lily of the valleys.Like a lily among thorns is my darling among the young women.Like an apple tree among the trees of the forest is my beloved among the young men. I delight to sit in his shade, and his fruit is sweet to my taste.Let him lead me to the banquet hall, and let his banner over me be love.Strengthen me with raisins, refresh me with apples, for I am faint with love.His left arm is under my head, and his right arm embraces me.Daughters of Jerusalem, I charge you by the gazelles and by the does of the field: Do not arouse or awaken love until it so desires.Listen! My beloved! Look! Here he </w:t>
      </w:r>
      <w:proofErr w:type="gramStart"/>
      <w:r w:rsidRPr="00CE4153">
        <w:rPr>
          <w:rFonts w:ascii="Tahoma" w:eastAsia="Times New Roman" w:hAnsi="Tahoma" w:cs="Tahoma"/>
          <w:color w:val="000000"/>
          <w:sz w:val="24"/>
          <w:szCs w:val="24"/>
          <w:lang w:eastAsia="en-AU"/>
        </w:rPr>
        <w:t>comes,</w:t>
      </w:r>
      <w:proofErr w:type="gramEnd"/>
      <w:r w:rsidRPr="00CE4153">
        <w:rPr>
          <w:rFonts w:ascii="Tahoma" w:eastAsia="Times New Roman" w:hAnsi="Tahoma" w:cs="Tahoma"/>
          <w:color w:val="000000"/>
          <w:sz w:val="24"/>
          <w:szCs w:val="24"/>
          <w:lang w:eastAsia="en-AU"/>
        </w:rPr>
        <w:t xml:space="preserve"> leaping across the mountains, bounding over the hills.My beloved is like a gazelle or a young stag. Look! There he stands behind our wall, gazing through the windows, peering through the lattice.My beloved spoke and said to me, ‘Arise, my darling, my beautiful one, </w:t>
      </w:r>
      <w:proofErr w:type="gramStart"/>
      <w:r w:rsidRPr="00CE4153">
        <w:rPr>
          <w:rFonts w:ascii="Tahoma" w:eastAsia="Times New Roman" w:hAnsi="Tahoma" w:cs="Tahoma"/>
          <w:color w:val="000000"/>
          <w:sz w:val="24"/>
          <w:szCs w:val="24"/>
          <w:lang w:eastAsia="en-AU"/>
        </w:rPr>
        <w:t>come</w:t>
      </w:r>
      <w:proofErr w:type="gramEnd"/>
      <w:r w:rsidRPr="00CE4153">
        <w:rPr>
          <w:rFonts w:ascii="Tahoma" w:eastAsia="Times New Roman" w:hAnsi="Tahoma" w:cs="Tahoma"/>
          <w:color w:val="000000"/>
          <w:sz w:val="24"/>
          <w:szCs w:val="24"/>
          <w:lang w:eastAsia="en-AU"/>
        </w:rPr>
        <w:t xml:space="preserve"> with me.See! The winter is past; the rains are over and gone.Flowers appear on the earth; the season of singing has come, the cooing of doves is heard in our land.The fig-tree forms its early fruit; the blossoming vines spread their fragrance. Arise, come, my darling; my beautiful one, come with me.’My dove in the clefts of the rock, in the hiding-places on the mountainside, show me your face, let me hear your voice; for your voice is sweet, and your face is lovely.Catch for us the foxes, the little foxes that ruin the vineyards, our vineyards that are in bloom.My beloved is mine and I am his; he browses among the lilies.Until the day breaks and the shadows flee, turn, my beloved, and be like a gazelle or like a young stag on the rugged hills.</w:t>
      </w:r>
    </w:p>
    <w:p w:rsidR="00CE4153" w:rsidRPr="00CE4153" w:rsidRDefault="00CE4153" w:rsidP="00CE4153">
      <w:pPr>
        <w:spacing w:after="90" w:line="240" w:lineRule="auto"/>
        <w:rPr>
          <w:rFonts w:ascii="Tahoma" w:eastAsia="Times New Roman" w:hAnsi="Tahoma" w:cs="Tahoma"/>
          <w:b/>
          <w:bCs/>
          <w:color w:val="008000"/>
          <w:sz w:val="24"/>
          <w:szCs w:val="24"/>
          <w:lang w:eastAsia="en-AU"/>
        </w:rPr>
      </w:pPr>
      <w:r w:rsidRPr="00CE4153">
        <w:rPr>
          <w:rFonts w:ascii="Tahoma" w:eastAsia="Times New Roman" w:hAnsi="Tahoma" w:cs="Tahoma"/>
          <w:b/>
          <w:bCs/>
          <w:color w:val="008000"/>
          <w:sz w:val="24"/>
          <w:szCs w:val="24"/>
          <w:lang w:eastAsia="en-AU"/>
        </w:rPr>
        <w:t>Psalm</w:t>
      </w:r>
    </w:p>
    <w:p w:rsidR="00CE4153" w:rsidRPr="00CE4153" w:rsidRDefault="00CE4153" w:rsidP="00CE4153">
      <w:pPr>
        <w:spacing w:after="90" w:line="240" w:lineRule="auto"/>
        <w:jc w:val="center"/>
        <w:rPr>
          <w:rFonts w:ascii="Tahoma" w:eastAsia="Times New Roman" w:hAnsi="Tahoma" w:cs="Tahoma"/>
          <w:color w:val="333333"/>
          <w:sz w:val="24"/>
          <w:szCs w:val="24"/>
          <w:lang w:eastAsia="en-AU"/>
        </w:rPr>
      </w:pPr>
      <w:r w:rsidRPr="00CE4153">
        <w:rPr>
          <w:rFonts w:ascii="Tahoma" w:eastAsia="Times New Roman" w:hAnsi="Tahoma" w:cs="Tahoma"/>
          <w:b/>
          <w:bCs/>
          <w:color w:val="333333"/>
          <w:sz w:val="24"/>
          <w:szCs w:val="24"/>
          <w:lang w:eastAsia="en-AU"/>
        </w:rPr>
        <w:t>Psalm 45.1-2, 6-9</w:t>
      </w:r>
    </w:p>
    <w:p w:rsidR="00CE4153" w:rsidRPr="00CE4153" w:rsidRDefault="00CE4153" w:rsidP="00CE4153">
      <w:pPr>
        <w:spacing w:after="90" w:line="240" w:lineRule="auto"/>
        <w:rPr>
          <w:rFonts w:ascii="Tahoma" w:eastAsia="Times New Roman" w:hAnsi="Tahoma" w:cs="Tahoma"/>
          <w:color w:val="333333"/>
          <w:sz w:val="17"/>
          <w:szCs w:val="17"/>
          <w:lang w:eastAsia="en-AU"/>
        </w:rPr>
      </w:pPr>
      <w:r w:rsidRPr="00CE4153">
        <w:rPr>
          <w:rFonts w:ascii="Tahoma" w:eastAsia="Times New Roman" w:hAnsi="Tahoma" w:cs="Tahoma"/>
          <w:b/>
          <w:bCs/>
          <w:color w:val="333333"/>
          <w:sz w:val="17"/>
          <w:szCs w:val="17"/>
          <w:lang w:eastAsia="en-AU"/>
        </w:rPr>
        <w:t>Psalm 45.1-2, 6-9</w:t>
      </w:r>
    </w:p>
    <w:p w:rsidR="00CE4153" w:rsidRPr="00CE4153" w:rsidRDefault="00CE4153" w:rsidP="00CE4153">
      <w:pPr>
        <w:spacing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1</w:t>
      </w:r>
      <w:r w:rsidRPr="00CE4153">
        <w:rPr>
          <w:rFonts w:ascii="Tahoma" w:eastAsia="Times New Roman" w:hAnsi="Tahoma" w:cs="Tahoma"/>
          <w:color w:val="000000"/>
          <w:sz w:val="24"/>
          <w:szCs w:val="24"/>
          <w:lang w:eastAsia="en-AU"/>
        </w:rPr>
        <w:t xml:space="preserve"> My heart is astir with fine phrases,</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r w:rsidRPr="00CE4153">
        <w:rPr>
          <w:rFonts w:ascii="Tahoma" w:eastAsia="Times New Roman" w:hAnsi="Tahoma" w:cs="Tahoma"/>
          <w:color w:val="000000"/>
          <w:sz w:val="24"/>
          <w:szCs w:val="24"/>
          <w:lang w:eastAsia="en-AU"/>
        </w:rPr>
        <w:t>I make my song for a king:</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my</w:t>
      </w:r>
      <w:proofErr w:type="gramEnd"/>
      <w:r w:rsidRPr="00CE4153">
        <w:rPr>
          <w:rFonts w:ascii="Tahoma" w:eastAsia="Times New Roman" w:hAnsi="Tahoma" w:cs="Tahoma"/>
          <w:color w:val="000000"/>
          <w:sz w:val="24"/>
          <w:szCs w:val="24"/>
          <w:lang w:eastAsia="en-AU"/>
        </w:rPr>
        <w:t xml:space="preserve"> tongue is the pen of a ready writer.</w:t>
      </w:r>
    </w:p>
    <w:p w:rsidR="00CE4153" w:rsidRPr="00CE4153" w:rsidRDefault="00CE4153" w:rsidP="00CE4153">
      <w:pPr>
        <w:spacing w:before="45"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2</w:t>
      </w:r>
      <w:r w:rsidRPr="00CE4153">
        <w:rPr>
          <w:rFonts w:ascii="Tahoma" w:eastAsia="Times New Roman" w:hAnsi="Tahoma" w:cs="Tahoma"/>
          <w:color w:val="000000"/>
          <w:sz w:val="24"/>
          <w:szCs w:val="24"/>
          <w:lang w:eastAsia="en-AU"/>
        </w:rPr>
        <w:t xml:space="preserve"> You are the fairest of men,</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grace</w:t>
      </w:r>
      <w:proofErr w:type="gramEnd"/>
      <w:r w:rsidRPr="00CE4153">
        <w:rPr>
          <w:rFonts w:ascii="Tahoma" w:eastAsia="Times New Roman" w:hAnsi="Tahoma" w:cs="Tahoma"/>
          <w:color w:val="000000"/>
          <w:sz w:val="24"/>
          <w:szCs w:val="24"/>
          <w:lang w:eastAsia="en-AU"/>
        </w:rPr>
        <w:t xml:space="preserve"> flows from your lips:</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therefore</w:t>
      </w:r>
      <w:proofErr w:type="gramEnd"/>
      <w:r w:rsidRPr="00CE4153">
        <w:rPr>
          <w:rFonts w:ascii="Tahoma" w:eastAsia="Times New Roman" w:hAnsi="Tahoma" w:cs="Tahoma"/>
          <w:color w:val="000000"/>
          <w:sz w:val="24"/>
          <w:szCs w:val="24"/>
          <w:lang w:eastAsia="en-AU"/>
        </w:rPr>
        <w:t xml:space="preserve"> has God blessed you for ever and ever.</w:t>
      </w:r>
    </w:p>
    <w:p w:rsidR="00CE4153" w:rsidRPr="00CE4153" w:rsidRDefault="00CE4153" w:rsidP="00CE4153">
      <w:pPr>
        <w:spacing w:before="45"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6</w:t>
      </w:r>
      <w:r w:rsidRPr="00CE4153">
        <w:rPr>
          <w:rFonts w:ascii="Tahoma" w:eastAsia="Times New Roman" w:hAnsi="Tahoma" w:cs="Tahoma"/>
          <w:color w:val="000000"/>
          <w:sz w:val="24"/>
          <w:szCs w:val="24"/>
          <w:lang w:eastAsia="en-AU"/>
        </w:rPr>
        <w:t xml:space="preserve"> Your throne is the throne of God, it endures for ever:</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and</w:t>
      </w:r>
      <w:proofErr w:type="gramEnd"/>
      <w:r w:rsidRPr="00CE4153">
        <w:rPr>
          <w:rFonts w:ascii="Tahoma" w:eastAsia="Times New Roman" w:hAnsi="Tahoma" w:cs="Tahoma"/>
          <w:color w:val="000000"/>
          <w:sz w:val="24"/>
          <w:szCs w:val="24"/>
          <w:lang w:eastAsia="en-AU"/>
        </w:rPr>
        <w:t xml:space="preserve"> the sceptre of your kingdom is a righteous sceptre.</w:t>
      </w:r>
    </w:p>
    <w:p w:rsidR="00CE4153" w:rsidRPr="00CE4153" w:rsidRDefault="00CE4153" w:rsidP="00CE4153">
      <w:pPr>
        <w:spacing w:before="45"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7</w:t>
      </w:r>
      <w:r w:rsidRPr="00CE4153">
        <w:rPr>
          <w:rFonts w:ascii="Tahoma" w:eastAsia="Times New Roman" w:hAnsi="Tahoma" w:cs="Tahoma"/>
          <w:color w:val="000000"/>
          <w:sz w:val="24"/>
          <w:szCs w:val="24"/>
          <w:lang w:eastAsia="en-AU"/>
        </w:rPr>
        <w:t xml:space="preserve"> You have loved righteousness and hated evil:</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therefore</w:t>
      </w:r>
      <w:proofErr w:type="gramEnd"/>
      <w:r w:rsidRPr="00CE4153">
        <w:rPr>
          <w:rFonts w:ascii="Tahoma" w:eastAsia="Times New Roman" w:hAnsi="Tahoma" w:cs="Tahoma"/>
          <w:color w:val="000000"/>
          <w:sz w:val="24"/>
          <w:szCs w:val="24"/>
          <w:lang w:eastAsia="en-AU"/>
        </w:rPr>
        <w:t xml:space="preserve"> God, your God, has anointed you</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with</w:t>
      </w:r>
      <w:proofErr w:type="gramEnd"/>
      <w:r w:rsidRPr="00CE4153">
        <w:rPr>
          <w:rFonts w:ascii="Tahoma" w:eastAsia="Times New Roman" w:hAnsi="Tahoma" w:cs="Tahoma"/>
          <w:color w:val="000000"/>
          <w:sz w:val="24"/>
          <w:szCs w:val="24"/>
          <w:lang w:eastAsia="en-AU"/>
        </w:rPr>
        <w:t xml:space="preserve"> the oil of gladness above your fellows.</w:t>
      </w:r>
    </w:p>
    <w:p w:rsidR="00CE4153" w:rsidRPr="00CE4153" w:rsidRDefault="00CE4153" w:rsidP="00CE4153">
      <w:pPr>
        <w:spacing w:before="45"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8</w:t>
      </w:r>
      <w:r w:rsidRPr="00CE4153">
        <w:rPr>
          <w:rFonts w:ascii="Tahoma" w:eastAsia="Times New Roman" w:hAnsi="Tahoma" w:cs="Tahoma"/>
          <w:color w:val="000000"/>
          <w:sz w:val="24"/>
          <w:szCs w:val="24"/>
          <w:lang w:eastAsia="en-AU"/>
        </w:rPr>
        <w:t xml:space="preserve"> All your garments are fragrant</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with</w:t>
      </w:r>
      <w:proofErr w:type="gramEnd"/>
      <w:r w:rsidRPr="00CE4153">
        <w:rPr>
          <w:rFonts w:ascii="Tahoma" w:eastAsia="Times New Roman" w:hAnsi="Tahoma" w:cs="Tahoma"/>
          <w:color w:val="000000"/>
          <w:sz w:val="24"/>
          <w:szCs w:val="24"/>
          <w:lang w:eastAsia="en-AU"/>
        </w:rPr>
        <w:t xml:space="preserve"> myrrh, aloes and cassia:</w:t>
      </w:r>
    </w:p>
    <w:p w:rsidR="00CE4153" w:rsidRPr="00CE4153" w:rsidRDefault="00CE4153" w:rsidP="00CE4153">
      <w:pPr>
        <w:spacing w:before="45" w:after="45"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music</w:t>
      </w:r>
      <w:proofErr w:type="gramEnd"/>
      <w:r w:rsidRPr="00CE4153">
        <w:rPr>
          <w:rFonts w:ascii="Tahoma" w:eastAsia="Times New Roman" w:hAnsi="Tahoma" w:cs="Tahoma"/>
          <w:color w:val="000000"/>
          <w:sz w:val="24"/>
          <w:szCs w:val="24"/>
          <w:lang w:eastAsia="en-AU"/>
        </w:rPr>
        <w:t xml:space="preserve"> from ivory palaces makes you glad.</w:t>
      </w:r>
    </w:p>
    <w:p w:rsidR="00CE4153" w:rsidRPr="00CE4153" w:rsidRDefault="00CE4153" w:rsidP="00CE4153">
      <w:pPr>
        <w:spacing w:before="45" w:after="45" w:line="240" w:lineRule="auto"/>
        <w:ind w:right="150"/>
        <w:rPr>
          <w:rFonts w:ascii="Tahoma" w:eastAsia="Times New Roman" w:hAnsi="Tahoma" w:cs="Tahoma"/>
          <w:color w:val="000000"/>
          <w:sz w:val="24"/>
          <w:szCs w:val="24"/>
          <w:lang w:eastAsia="en-AU"/>
        </w:rPr>
      </w:pPr>
      <w:r w:rsidRPr="00CE4153">
        <w:rPr>
          <w:rFonts w:ascii="Tahoma" w:eastAsia="Times New Roman" w:hAnsi="Tahoma" w:cs="Tahoma"/>
          <w:b/>
          <w:bCs/>
          <w:color w:val="000000"/>
          <w:sz w:val="24"/>
          <w:szCs w:val="24"/>
          <w:vertAlign w:val="superscript"/>
          <w:lang w:eastAsia="en-AU"/>
        </w:rPr>
        <w:t>9</w:t>
      </w:r>
      <w:r w:rsidRPr="00CE4153">
        <w:rPr>
          <w:rFonts w:ascii="Tahoma" w:eastAsia="Times New Roman" w:hAnsi="Tahoma" w:cs="Tahoma"/>
          <w:color w:val="000000"/>
          <w:sz w:val="24"/>
          <w:szCs w:val="24"/>
          <w:lang w:eastAsia="en-AU"/>
        </w:rPr>
        <w:t xml:space="preserve"> Kings’ daughters are among your noble women:</w:t>
      </w:r>
    </w:p>
    <w:p w:rsidR="00CE4153" w:rsidRPr="00CE4153" w:rsidRDefault="00CE4153" w:rsidP="00CE4153">
      <w:pPr>
        <w:spacing w:before="45" w:after="90" w:line="240" w:lineRule="auto"/>
        <w:ind w:right="150" w:firstLine="600"/>
        <w:rPr>
          <w:rFonts w:ascii="Tahoma" w:eastAsia="Times New Roman" w:hAnsi="Tahoma" w:cs="Tahoma"/>
          <w:color w:val="000000"/>
          <w:sz w:val="24"/>
          <w:szCs w:val="24"/>
          <w:lang w:eastAsia="en-AU"/>
        </w:rPr>
      </w:pPr>
      <w:proofErr w:type="gramStart"/>
      <w:r w:rsidRPr="00CE4153">
        <w:rPr>
          <w:rFonts w:ascii="Tahoma" w:eastAsia="Times New Roman" w:hAnsi="Tahoma" w:cs="Tahoma"/>
          <w:color w:val="000000"/>
          <w:sz w:val="24"/>
          <w:szCs w:val="24"/>
          <w:lang w:eastAsia="en-AU"/>
        </w:rPr>
        <w:t>the</w:t>
      </w:r>
      <w:proofErr w:type="gramEnd"/>
      <w:r w:rsidRPr="00CE4153">
        <w:rPr>
          <w:rFonts w:ascii="Tahoma" w:eastAsia="Times New Roman" w:hAnsi="Tahoma" w:cs="Tahoma"/>
          <w:color w:val="000000"/>
          <w:sz w:val="24"/>
          <w:szCs w:val="24"/>
          <w:lang w:eastAsia="en-AU"/>
        </w:rPr>
        <w:t xml:space="preserve"> queen is at your right hand in gold of Ophir.</w:t>
      </w:r>
    </w:p>
    <w:p w:rsidR="00CE4153" w:rsidRPr="00CE4153" w:rsidRDefault="00CE4153" w:rsidP="00CE4153">
      <w:pPr>
        <w:spacing w:after="90" w:line="240" w:lineRule="auto"/>
        <w:rPr>
          <w:rFonts w:ascii="Tahoma" w:eastAsia="Times New Roman" w:hAnsi="Tahoma" w:cs="Tahoma"/>
          <w:b/>
          <w:bCs/>
          <w:color w:val="008000"/>
          <w:sz w:val="24"/>
          <w:szCs w:val="24"/>
          <w:lang w:eastAsia="en-AU"/>
        </w:rPr>
      </w:pPr>
      <w:r w:rsidRPr="00CE4153">
        <w:rPr>
          <w:rFonts w:ascii="Tahoma" w:eastAsia="Times New Roman" w:hAnsi="Tahoma" w:cs="Tahoma"/>
          <w:b/>
          <w:bCs/>
          <w:color w:val="008000"/>
          <w:sz w:val="24"/>
          <w:szCs w:val="24"/>
          <w:lang w:eastAsia="en-AU"/>
        </w:rPr>
        <w:t>2nd Reading</w:t>
      </w:r>
    </w:p>
    <w:p w:rsidR="00CE4153" w:rsidRPr="00CE4153" w:rsidRDefault="00CE4153" w:rsidP="00CE4153">
      <w:pPr>
        <w:spacing w:after="90" w:line="240" w:lineRule="auto"/>
        <w:jc w:val="center"/>
        <w:rPr>
          <w:rFonts w:ascii="Tahoma" w:eastAsia="Times New Roman" w:hAnsi="Tahoma" w:cs="Tahoma"/>
          <w:color w:val="333333"/>
          <w:sz w:val="24"/>
          <w:szCs w:val="24"/>
          <w:lang w:eastAsia="en-AU"/>
        </w:rPr>
      </w:pPr>
      <w:r w:rsidRPr="00CE4153">
        <w:rPr>
          <w:rFonts w:ascii="Tahoma" w:eastAsia="Times New Roman" w:hAnsi="Tahoma" w:cs="Tahoma"/>
          <w:b/>
          <w:bCs/>
          <w:color w:val="333333"/>
          <w:sz w:val="24"/>
          <w:szCs w:val="24"/>
          <w:lang w:eastAsia="en-AU"/>
        </w:rPr>
        <w:t>James 1.17-27</w:t>
      </w:r>
    </w:p>
    <w:p w:rsidR="00CE4153" w:rsidRPr="00CE4153" w:rsidRDefault="00CE4153" w:rsidP="00CE4153">
      <w:pPr>
        <w:spacing w:after="90" w:line="240" w:lineRule="auto"/>
        <w:rPr>
          <w:rFonts w:ascii="Tahoma" w:eastAsia="Times New Roman" w:hAnsi="Tahoma" w:cs="Tahoma"/>
          <w:color w:val="333333"/>
          <w:sz w:val="17"/>
          <w:szCs w:val="17"/>
          <w:lang w:eastAsia="en-AU"/>
        </w:rPr>
      </w:pPr>
      <w:r w:rsidRPr="00CE4153">
        <w:rPr>
          <w:rFonts w:ascii="Tahoma" w:eastAsia="Times New Roman" w:hAnsi="Tahoma" w:cs="Tahoma"/>
          <w:b/>
          <w:bCs/>
          <w:color w:val="333333"/>
          <w:sz w:val="17"/>
          <w:szCs w:val="17"/>
          <w:lang w:eastAsia="en-AU"/>
        </w:rPr>
        <w:t>James 1.17-27</w:t>
      </w:r>
    </w:p>
    <w:p w:rsidR="00CE4153" w:rsidRPr="00CE4153" w:rsidRDefault="00CE4153" w:rsidP="00CE4153">
      <w:pPr>
        <w:spacing w:after="90" w:line="240" w:lineRule="auto"/>
        <w:rPr>
          <w:rFonts w:ascii="Tahoma" w:eastAsia="Times New Roman" w:hAnsi="Tahoma" w:cs="Tahoma"/>
          <w:color w:val="000000"/>
          <w:sz w:val="24"/>
          <w:szCs w:val="24"/>
          <w:lang w:eastAsia="en-AU"/>
        </w:rPr>
      </w:pPr>
      <w:r w:rsidRPr="00CE4153">
        <w:rPr>
          <w:rFonts w:ascii="Tahoma" w:eastAsia="Times New Roman" w:hAnsi="Tahoma" w:cs="Tahoma"/>
          <w:color w:val="000000"/>
          <w:sz w:val="24"/>
          <w:szCs w:val="24"/>
          <w:lang w:eastAsia="en-AU"/>
        </w:rPr>
        <w:t> Every generous act of giving, with every perfect gift, is from above, coming down from the Father of lights, with whom there is no variation or shadow due to change.  In fulfilment of his own purpose he gave us birth by the word of truth, so that we would become a kind of first fruits of his creatures.  You must understand this, my beloved: let everyone be quick to listen, slow to speak, slow to anger</w:t>
      </w:r>
      <w:proofErr w:type="gramStart"/>
      <w:r w:rsidRPr="00CE4153">
        <w:rPr>
          <w:rFonts w:ascii="Tahoma" w:eastAsia="Times New Roman" w:hAnsi="Tahoma" w:cs="Tahoma"/>
          <w:color w:val="000000"/>
          <w:sz w:val="24"/>
          <w:szCs w:val="24"/>
          <w:lang w:eastAsia="en-AU"/>
        </w:rPr>
        <w:t>;  for</w:t>
      </w:r>
      <w:proofErr w:type="gramEnd"/>
      <w:r w:rsidRPr="00CE4153">
        <w:rPr>
          <w:rFonts w:ascii="Tahoma" w:eastAsia="Times New Roman" w:hAnsi="Tahoma" w:cs="Tahoma"/>
          <w:color w:val="000000"/>
          <w:sz w:val="24"/>
          <w:szCs w:val="24"/>
          <w:lang w:eastAsia="en-AU"/>
        </w:rPr>
        <w:t xml:space="preserve"> your anger does not produce God’s righteousness.  Therefore rid yourselves of all sordidness and rank growth of wickedness, and welcome with meekness the implanted word that has the power to save your souls.  But be doers of the word, and not merely hearers who deceive themselves.  For if any are hearers of the word and not doers, they are like those who look at themselves in a mirror</w:t>
      </w:r>
      <w:proofErr w:type="gramStart"/>
      <w:r w:rsidRPr="00CE4153">
        <w:rPr>
          <w:rFonts w:ascii="Tahoma" w:eastAsia="Times New Roman" w:hAnsi="Tahoma" w:cs="Tahoma"/>
          <w:color w:val="000000"/>
          <w:sz w:val="24"/>
          <w:szCs w:val="24"/>
          <w:lang w:eastAsia="en-AU"/>
        </w:rPr>
        <w:t>;  for</w:t>
      </w:r>
      <w:proofErr w:type="gramEnd"/>
      <w:r w:rsidRPr="00CE4153">
        <w:rPr>
          <w:rFonts w:ascii="Tahoma" w:eastAsia="Times New Roman" w:hAnsi="Tahoma" w:cs="Tahoma"/>
          <w:color w:val="000000"/>
          <w:sz w:val="24"/>
          <w:szCs w:val="24"/>
          <w:lang w:eastAsia="en-AU"/>
        </w:rPr>
        <w:t xml:space="preserve"> they look at themselves and, on going away, immediately forget what they were like.  But those who look into the perfect law, the law of liberty, and persevere, being not hearers who forget but doers who act—they will be blessed in their doing.  If any think they are religious, and do not bridle their tongues but deceive their hearts, their religion is worthless.  Religion that is pure and undefiled before God, the Father, is this: to care for orphans and widows in their distress, and to keep </w:t>
      </w:r>
      <w:proofErr w:type="gramStart"/>
      <w:r w:rsidRPr="00CE4153">
        <w:rPr>
          <w:rFonts w:ascii="Tahoma" w:eastAsia="Times New Roman" w:hAnsi="Tahoma" w:cs="Tahoma"/>
          <w:color w:val="000000"/>
          <w:sz w:val="24"/>
          <w:szCs w:val="24"/>
          <w:lang w:eastAsia="en-AU"/>
        </w:rPr>
        <w:t>oneself</w:t>
      </w:r>
      <w:proofErr w:type="gramEnd"/>
      <w:r w:rsidRPr="00CE4153">
        <w:rPr>
          <w:rFonts w:ascii="Tahoma" w:eastAsia="Times New Roman" w:hAnsi="Tahoma" w:cs="Tahoma"/>
          <w:color w:val="000000"/>
          <w:sz w:val="24"/>
          <w:szCs w:val="24"/>
          <w:lang w:eastAsia="en-AU"/>
        </w:rPr>
        <w:t xml:space="preserve"> unstained by the world. </w:t>
      </w:r>
    </w:p>
    <w:p w:rsidR="00CE4153" w:rsidRPr="00CE4153" w:rsidRDefault="00CE4153" w:rsidP="00CE4153">
      <w:pPr>
        <w:spacing w:after="90" w:line="240" w:lineRule="auto"/>
        <w:rPr>
          <w:rFonts w:ascii="Tahoma" w:eastAsia="Times New Roman" w:hAnsi="Tahoma" w:cs="Tahoma"/>
          <w:b/>
          <w:bCs/>
          <w:color w:val="008000"/>
          <w:sz w:val="24"/>
          <w:szCs w:val="24"/>
          <w:lang w:eastAsia="en-AU"/>
        </w:rPr>
      </w:pPr>
      <w:r w:rsidRPr="00CE4153">
        <w:rPr>
          <w:rFonts w:ascii="Tahoma" w:eastAsia="Times New Roman" w:hAnsi="Tahoma" w:cs="Tahoma"/>
          <w:b/>
          <w:bCs/>
          <w:color w:val="008000"/>
          <w:sz w:val="24"/>
          <w:szCs w:val="24"/>
          <w:lang w:eastAsia="en-AU"/>
        </w:rPr>
        <w:t>Gospel</w:t>
      </w:r>
    </w:p>
    <w:p w:rsidR="00CE4153" w:rsidRPr="00CE4153" w:rsidRDefault="00CE4153" w:rsidP="00CE4153">
      <w:pPr>
        <w:spacing w:after="90" w:line="240" w:lineRule="auto"/>
        <w:jc w:val="center"/>
        <w:rPr>
          <w:rFonts w:ascii="Tahoma" w:eastAsia="Times New Roman" w:hAnsi="Tahoma" w:cs="Tahoma"/>
          <w:color w:val="333333"/>
          <w:sz w:val="24"/>
          <w:szCs w:val="24"/>
          <w:lang w:eastAsia="en-AU"/>
        </w:rPr>
      </w:pPr>
      <w:r w:rsidRPr="00CE4153">
        <w:rPr>
          <w:rFonts w:ascii="Tahoma" w:eastAsia="Times New Roman" w:hAnsi="Tahoma" w:cs="Tahoma"/>
          <w:b/>
          <w:bCs/>
          <w:color w:val="333333"/>
          <w:sz w:val="24"/>
          <w:szCs w:val="24"/>
          <w:lang w:eastAsia="en-AU"/>
        </w:rPr>
        <w:t>Mark 7.1-8, 14-23</w:t>
      </w:r>
    </w:p>
    <w:p w:rsidR="00CE4153" w:rsidRPr="00CE4153" w:rsidRDefault="00CE4153" w:rsidP="00CE4153">
      <w:pPr>
        <w:spacing w:after="90" w:line="240" w:lineRule="auto"/>
        <w:rPr>
          <w:rFonts w:ascii="Tahoma" w:eastAsia="Times New Roman" w:hAnsi="Tahoma" w:cs="Tahoma"/>
          <w:color w:val="333333"/>
          <w:sz w:val="17"/>
          <w:szCs w:val="17"/>
          <w:lang w:eastAsia="en-AU"/>
        </w:rPr>
      </w:pPr>
      <w:r w:rsidRPr="00CE4153">
        <w:rPr>
          <w:rFonts w:ascii="Tahoma" w:eastAsia="Times New Roman" w:hAnsi="Tahoma" w:cs="Tahoma"/>
          <w:b/>
          <w:bCs/>
          <w:color w:val="333333"/>
          <w:sz w:val="17"/>
          <w:szCs w:val="17"/>
          <w:lang w:eastAsia="en-AU"/>
        </w:rPr>
        <w:t>Mark 7.1-8, 14-23</w:t>
      </w:r>
    </w:p>
    <w:p w:rsidR="00CE4153" w:rsidRPr="00CE4153" w:rsidRDefault="00CE4153" w:rsidP="00CE4153">
      <w:pPr>
        <w:spacing w:after="90" w:line="240" w:lineRule="auto"/>
        <w:rPr>
          <w:rFonts w:ascii="Tahoma" w:eastAsia="Times New Roman" w:hAnsi="Tahoma" w:cs="Tahoma"/>
          <w:color w:val="000000"/>
          <w:sz w:val="24"/>
          <w:szCs w:val="24"/>
          <w:lang w:eastAsia="en-AU"/>
        </w:rPr>
      </w:pPr>
      <w:r w:rsidRPr="00CE4153">
        <w:rPr>
          <w:rFonts w:ascii="Tahoma" w:eastAsia="Times New Roman" w:hAnsi="Tahoma" w:cs="Tahoma"/>
          <w:color w:val="000000"/>
          <w:sz w:val="24"/>
          <w:szCs w:val="24"/>
          <w:lang w:eastAsia="en-AU"/>
        </w:rPr>
        <w:t xml:space="preserve"> Now when the Pharisees and some of the scribes who had come from Jerusalem gathered around him,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they noticed that some of his disciples were eating with defiled hands, that is, without washing them.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(For the Pharisees, and all the Jews, do not eat unless they thoroughly wash their hands, thus observing the tradition of the elders;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and they do not eat anything from the market unless they wash it; and there are also many other traditions that they observe, the washing of cups, pots, and bronze kettles.)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So the Pharisees and the scribes asked him, ‘Why do your disciples not live according to the tradition of the elders, but eat with defiled hands?’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He said to them, ‘Isaiah prophesied rightly about you hypocrites, as it is written,</w:t>
      </w:r>
      <w:r w:rsidRPr="00CE4153">
        <w:rPr>
          <w:rFonts w:ascii="Tahoma" w:eastAsia="Times New Roman" w:hAnsi="Tahoma" w:cs="Tahoma"/>
          <w:color w:val="000000"/>
          <w:sz w:val="24"/>
          <w:szCs w:val="24"/>
          <w:lang w:eastAsia="en-AU"/>
        </w:rPr>
        <w:br/>
        <w:t>“This people honours me with their lips,</w:t>
      </w:r>
      <w:r w:rsidRPr="00CE4153">
        <w:rPr>
          <w:rFonts w:ascii="Tahoma" w:eastAsia="Times New Roman" w:hAnsi="Tahoma" w:cs="Tahoma"/>
          <w:color w:val="000000"/>
          <w:sz w:val="24"/>
          <w:szCs w:val="24"/>
          <w:lang w:eastAsia="en-AU"/>
        </w:rPr>
        <w:br/>
        <w:t xml:space="preserve">     but their hearts are far from me;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in vain do they worship me,</w:t>
      </w:r>
      <w:r w:rsidRPr="00CE4153">
        <w:rPr>
          <w:rFonts w:ascii="Tahoma" w:eastAsia="Times New Roman" w:hAnsi="Tahoma" w:cs="Tahoma"/>
          <w:color w:val="000000"/>
          <w:sz w:val="24"/>
          <w:szCs w:val="24"/>
          <w:lang w:eastAsia="en-AU"/>
        </w:rPr>
        <w:br/>
        <w:t xml:space="preserve">     teaching human precepts as doctrines.”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You abandon the commandment of God and hold to human tradition.’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Then he called the crowd again and said to them, ‘Listen to me, all of you, and understand: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there is nothing outside a person that by going in can defile, but the things that come out are what defile.’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When he had left the crowd and entered the house, his disciples asked him about the parable.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He said to them, ‘Then do you also fail to understand? Do you not see that whatever goes into a person from outside cannot defile,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since it enters, not the heart but the stomach, and goes out into the sewer?’ (Thus he declared all foods clean.)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And he said, ‘It is what comes out of a person that defiles.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For it is from within, from the human heart, that evil intentions come: fornication, theft, murder,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adultery, avarice, wickedness, deceit, licentiousness, envy, slander, pride, folly. </w:t>
      </w:r>
      <w:r w:rsidRPr="00CE4153">
        <w:rPr>
          <w:rFonts w:ascii="Tahoma" w:eastAsia="Times New Roman" w:hAnsi="Tahoma" w:cs="Tahoma"/>
          <w:color w:val="000000"/>
          <w:sz w:val="18"/>
          <w:szCs w:val="18"/>
          <w:lang w:eastAsia="en-AU"/>
        </w:rPr>
        <w:br/>
      </w:r>
      <w:r w:rsidRPr="00CE4153">
        <w:rPr>
          <w:rFonts w:ascii="Tahoma" w:eastAsia="Times New Roman" w:hAnsi="Tahoma" w:cs="Tahoma"/>
          <w:color w:val="000000"/>
          <w:sz w:val="24"/>
          <w:szCs w:val="24"/>
          <w:lang w:eastAsia="en-AU"/>
        </w:rPr>
        <w:t xml:space="preserve"> All these evil things come from within, and they defile a person.’ </w:t>
      </w:r>
    </w:p>
    <w:p w:rsidR="000C59D2" w:rsidRDefault="00CE4153" w:rsidP="00CE4153">
      <w:r w:rsidRPr="00CE4153">
        <w:rPr>
          <w:rFonts w:ascii="Tahoma" w:eastAsia="Times New Roman" w:hAnsi="Tahoma" w:cs="Tahoma"/>
          <w:color w:val="333333"/>
          <w:sz w:val="17"/>
          <w:szCs w:val="17"/>
          <w:shd w:val="clear" w:color="auto" w:fill="FFFFFF"/>
          <w:lang w:eastAsia="en-AU"/>
        </w:rPr>
        <w:t> </w:t>
      </w:r>
      <w:bookmarkStart w:id="1" w:name="_GoBack"/>
      <w:bookmarkEnd w:id="1"/>
    </w:p>
    <w:sectPr w:rsidR="000C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153"/>
    <w:rsid w:val="000C59D2"/>
    <w:rsid w:val="00CE41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CE41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E4153"/>
    <w:rPr>
      <w:b/>
      <w:bCs/>
    </w:rPr>
  </w:style>
  <w:style w:type="paragraph" w:customStyle="1" w:styleId="spverse">
    <w:name w:val="spverse"/>
    <w:basedOn w:val="Normal"/>
    <w:rsid w:val="00CE41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pverse1">
    <w:name w:val="spverse1"/>
    <w:basedOn w:val="DefaultParagraphFont"/>
    <w:rsid w:val="00CE4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CE41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E4153"/>
    <w:rPr>
      <w:b/>
      <w:bCs/>
    </w:rPr>
  </w:style>
  <w:style w:type="paragraph" w:customStyle="1" w:styleId="spverse">
    <w:name w:val="spverse"/>
    <w:basedOn w:val="Normal"/>
    <w:rsid w:val="00CE415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pverse1">
    <w:name w:val="spverse1"/>
    <w:basedOn w:val="DefaultParagraphFont"/>
    <w:rsid w:val="00CE4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73786">
      <w:bodyDiv w:val="1"/>
      <w:marLeft w:val="0"/>
      <w:marRight w:val="0"/>
      <w:marTop w:val="0"/>
      <w:marBottom w:val="0"/>
      <w:divBdr>
        <w:top w:val="none" w:sz="0" w:space="0" w:color="auto"/>
        <w:left w:val="none" w:sz="0" w:space="0" w:color="auto"/>
        <w:bottom w:val="none" w:sz="0" w:space="0" w:color="auto"/>
        <w:right w:val="none" w:sz="0" w:space="0" w:color="auto"/>
      </w:divBdr>
      <w:divsChild>
        <w:div w:id="1799686997">
          <w:marLeft w:val="0"/>
          <w:marRight w:val="0"/>
          <w:marTop w:val="300"/>
          <w:marBottom w:val="90"/>
          <w:divBdr>
            <w:top w:val="none" w:sz="0" w:space="0" w:color="auto"/>
            <w:left w:val="none" w:sz="0" w:space="0" w:color="auto"/>
            <w:bottom w:val="none" w:sz="0" w:space="0" w:color="auto"/>
            <w:right w:val="none" w:sz="0" w:space="0" w:color="auto"/>
          </w:divBdr>
          <w:divsChild>
            <w:div w:id="1725182405">
              <w:marLeft w:val="0"/>
              <w:marRight w:val="0"/>
              <w:marTop w:val="0"/>
              <w:marBottom w:val="0"/>
              <w:divBdr>
                <w:top w:val="none" w:sz="0" w:space="0" w:color="auto"/>
                <w:left w:val="none" w:sz="0" w:space="0" w:color="auto"/>
                <w:bottom w:val="none" w:sz="0" w:space="0" w:color="auto"/>
                <w:right w:val="none" w:sz="0" w:space="0" w:color="auto"/>
              </w:divBdr>
            </w:div>
          </w:divsChild>
        </w:div>
        <w:div w:id="1260140500">
          <w:marLeft w:val="0"/>
          <w:marRight w:val="0"/>
          <w:marTop w:val="90"/>
          <w:marBottom w:val="90"/>
          <w:divBdr>
            <w:top w:val="none" w:sz="0" w:space="0" w:color="auto"/>
            <w:left w:val="none" w:sz="0" w:space="0" w:color="auto"/>
            <w:bottom w:val="none" w:sz="0" w:space="0" w:color="auto"/>
            <w:right w:val="none" w:sz="0" w:space="0" w:color="auto"/>
          </w:divBdr>
        </w:div>
        <w:div w:id="1214343860">
          <w:marLeft w:val="0"/>
          <w:marRight w:val="0"/>
          <w:marTop w:val="90"/>
          <w:marBottom w:val="90"/>
          <w:divBdr>
            <w:top w:val="none" w:sz="0" w:space="0" w:color="auto"/>
            <w:left w:val="none" w:sz="0" w:space="0" w:color="auto"/>
            <w:bottom w:val="none" w:sz="0" w:space="0" w:color="auto"/>
            <w:right w:val="none" w:sz="0" w:space="0" w:color="auto"/>
          </w:divBdr>
        </w:div>
        <w:div w:id="476923795">
          <w:marLeft w:val="0"/>
          <w:marRight w:val="0"/>
          <w:marTop w:val="90"/>
          <w:marBottom w:val="90"/>
          <w:divBdr>
            <w:top w:val="none" w:sz="0" w:space="0" w:color="auto"/>
            <w:left w:val="none" w:sz="0" w:space="0" w:color="auto"/>
            <w:bottom w:val="none" w:sz="0" w:space="0" w:color="auto"/>
            <w:right w:val="none" w:sz="0" w:space="0" w:color="auto"/>
          </w:divBdr>
        </w:div>
        <w:div w:id="1808467559">
          <w:marLeft w:val="0"/>
          <w:marRight w:val="0"/>
          <w:marTop w:val="90"/>
          <w:marBottom w:val="90"/>
          <w:divBdr>
            <w:top w:val="none" w:sz="0" w:space="0" w:color="auto"/>
            <w:left w:val="none" w:sz="0" w:space="0" w:color="auto"/>
            <w:bottom w:val="none" w:sz="0" w:space="0" w:color="auto"/>
            <w:right w:val="none" w:sz="0" w:space="0" w:color="auto"/>
          </w:divBdr>
        </w:div>
        <w:div w:id="911308645">
          <w:marLeft w:val="0"/>
          <w:marRight w:val="0"/>
          <w:marTop w:val="90"/>
          <w:marBottom w:val="90"/>
          <w:divBdr>
            <w:top w:val="none" w:sz="0" w:space="0" w:color="auto"/>
            <w:left w:val="none" w:sz="0" w:space="0" w:color="auto"/>
            <w:bottom w:val="none" w:sz="0" w:space="0" w:color="auto"/>
            <w:right w:val="none" w:sz="0" w:space="0" w:color="auto"/>
          </w:divBdr>
        </w:div>
        <w:div w:id="422840241">
          <w:marLeft w:val="0"/>
          <w:marRight w:val="0"/>
          <w:marTop w:val="300"/>
          <w:marBottom w:val="90"/>
          <w:divBdr>
            <w:top w:val="none" w:sz="0" w:space="0" w:color="auto"/>
            <w:left w:val="none" w:sz="0" w:space="0" w:color="auto"/>
            <w:bottom w:val="none" w:sz="0" w:space="0" w:color="auto"/>
            <w:right w:val="none" w:sz="0" w:space="0" w:color="auto"/>
          </w:divBdr>
          <w:divsChild>
            <w:div w:id="151874685">
              <w:marLeft w:val="0"/>
              <w:marRight w:val="0"/>
              <w:marTop w:val="0"/>
              <w:marBottom w:val="0"/>
              <w:divBdr>
                <w:top w:val="none" w:sz="0" w:space="0" w:color="auto"/>
                <w:left w:val="none" w:sz="0" w:space="0" w:color="auto"/>
                <w:bottom w:val="none" w:sz="0" w:space="0" w:color="auto"/>
                <w:right w:val="none" w:sz="0" w:space="0" w:color="auto"/>
              </w:divBdr>
            </w:div>
          </w:divsChild>
        </w:div>
        <w:div w:id="645167706">
          <w:marLeft w:val="0"/>
          <w:marRight w:val="0"/>
          <w:marTop w:val="90"/>
          <w:marBottom w:val="90"/>
          <w:divBdr>
            <w:top w:val="none" w:sz="0" w:space="0" w:color="auto"/>
            <w:left w:val="none" w:sz="0" w:space="0" w:color="auto"/>
            <w:bottom w:val="none" w:sz="0" w:space="0" w:color="auto"/>
            <w:right w:val="none" w:sz="0" w:space="0" w:color="auto"/>
          </w:divBdr>
        </w:div>
        <w:div w:id="90782755">
          <w:marLeft w:val="0"/>
          <w:marRight w:val="0"/>
          <w:marTop w:val="90"/>
          <w:marBottom w:val="90"/>
          <w:divBdr>
            <w:top w:val="none" w:sz="0" w:space="0" w:color="auto"/>
            <w:left w:val="none" w:sz="0" w:space="0" w:color="auto"/>
            <w:bottom w:val="none" w:sz="0" w:space="0" w:color="auto"/>
            <w:right w:val="none" w:sz="0" w:space="0" w:color="auto"/>
          </w:divBdr>
          <w:divsChild>
            <w:div w:id="2011524020">
              <w:marLeft w:val="0"/>
              <w:marRight w:val="0"/>
              <w:marTop w:val="0"/>
              <w:marBottom w:val="0"/>
              <w:divBdr>
                <w:top w:val="none" w:sz="0" w:space="0" w:color="auto"/>
                <w:left w:val="none" w:sz="0" w:space="0" w:color="auto"/>
                <w:bottom w:val="none" w:sz="0" w:space="0" w:color="auto"/>
                <w:right w:val="none" w:sz="0" w:space="0" w:color="auto"/>
              </w:divBdr>
            </w:div>
            <w:div w:id="16277607">
              <w:marLeft w:val="0"/>
              <w:marRight w:val="0"/>
              <w:marTop w:val="0"/>
              <w:marBottom w:val="0"/>
              <w:divBdr>
                <w:top w:val="none" w:sz="0" w:space="0" w:color="auto"/>
                <w:left w:val="none" w:sz="0" w:space="0" w:color="auto"/>
                <w:bottom w:val="none" w:sz="0" w:space="0" w:color="auto"/>
                <w:right w:val="none" w:sz="0" w:space="0" w:color="auto"/>
              </w:divBdr>
            </w:div>
            <w:div w:id="1956716347">
              <w:marLeft w:val="0"/>
              <w:marRight w:val="0"/>
              <w:marTop w:val="0"/>
              <w:marBottom w:val="0"/>
              <w:divBdr>
                <w:top w:val="none" w:sz="0" w:space="0" w:color="auto"/>
                <w:left w:val="none" w:sz="0" w:space="0" w:color="auto"/>
                <w:bottom w:val="none" w:sz="0" w:space="0" w:color="auto"/>
                <w:right w:val="none" w:sz="0" w:space="0" w:color="auto"/>
              </w:divBdr>
            </w:div>
            <w:div w:id="642007745">
              <w:marLeft w:val="0"/>
              <w:marRight w:val="0"/>
              <w:marTop w:val="0"/>
              <w:marBottom w:val="0"/>
              <w:divBdr>
                <w:top w:val="none" w:sz="0" w:space="0" w:color="auto"/>
                <w:left w:val="none" w:sz="0" w:space="0" w:color="auto"/>
                <w:bottom w:val="none" w:sz="0" w:space="0" w:color="auto"/>
                <w:right w:val="none" w:sz="0" w:space="0" w:color="auto"/>
              </w:divBdr>
            </w:div>
            <w:div w:id="338700015">
              <w:marLeft w:val="0"/>
              <w:marRight w:val="0"/>
              <w:marTop w:val="0"/>
              <w:marBottom w:val="0"/>
              <w:divBdr>
                <w:top w:val="none" w:sz="0" w:space="0" w:color="auto"/>
                <w:left w:val="none" w:sz="0" w:space="0" w:color="auto"/>
                <w:bottom w:val="none" w:sz="0" w:space="0" w:color="auto"/>
                <w:right w:val="none" w:sz="0" w:space="0" w:color="auto"/>
              </w:divBdr>
            </w:div>
            <w:div w:id="974718311">
              <w:marLeft w:val="0"/>
              <w:marRight w:val="0"/>
              <w:marTop w:val="0"/>
              <w:marBottom w:val="0"/>
              <w:divBdr>
                <w:top w:val="none" w:sz="0" w:space="0" w:color="auto"/>
                <w:left w:val="none" w:sz="0" w:space="0" w:color="auto"/>
                <w:bottom w:val="none" w:sz="0" w:space="0" w:color="auto"/>
                <w:right w:val="none" w:sz="0" w:space="0" w:color="auto"/>
              </w:divBdr>
            </w:div>
            <w:div w:id="1434352702">
              <w:marLeft w:val="0"/>
              <w:marRight w:val="0"/>
              <w:marTop w:val="0"/>
              <w:marBottom w:val="0"/>
              <w:divBdr>
                <w:top w:val="none" w:sz="0" w:space="0" w:color="auto"/>
                <w:left w:val="none" w:sz="0" w:space="0" w:color="auto"/>
                <w:bottom w:val="none" w:sz="0" w:space="0" w:color="auto"/>
                <w:right w:val="none" w:sz="0" w:space="0" w:color="auto"/>
              </w:divBdr>
            </w:div>
          </w:divsChild>
        </w:div>
        <w:div w:id="866404878">
          <w:marLeft w:val="0"/>
          <w:marRight w:val="0"/>
          <w:marTop w:val="90"/>
          <w:marBottom w:val="90"/>
          <w:divBdr>
            <w:top w:val="none" w:sz="0" w:space="0" w:color="auto"/>
            <w:left w:val="none" w:sz="0" w:space="0" w:color="auto"/>
            <w:bottom w:val="none" w:sz="0" w:space="0" w:color="auto"/>
            <w:right w:val="none" w:sz="0" w:space="0" w:color="auto"/>
          </w:divBdr>
        </w:div>
        <w:div w:id="586034002">
          <w:marLeft w:val="0"/>
          <w:marRight w:val="0"/>
          <w:marTop w:val="90"/>
          <w:marBottom w:val="90"/>
          <w:divBdr>
            <w:top w:val="none" w:sz="0" w:space="0" w:color="auto"/>
            <w:left w:val="none" w:sz="0" w:space="0" w:color="auto"/>
            <w:bottom w:val="none" w:sz="0" w:space="0" w:color="auto"/>
            <w:right w:val="none" w:sz="0" w:space="0" w:color="auto"/>
          </w:divBdr>
        </w:div>
        <w:div w:id="580221097">
          <w:marLeft w:val="0"/>
          <w:marRight w:val="0"/>
          <w:marTop w:val="90"/>
          <w:marBottom w:val="90"/>
          <w:divBdr>
            <w:top w:val="none" w:sz="0" w:space="0" w:color="auto"/>
            <w:left w:val="none" w:sz="0" w:space="0" w:color="auto"/>
            <w:bottom w:val="none" w:sz="0" w:space="0" w:color="auto"/>
            <w:right w:val="none" w:sz="0" w:space="0" w:color="auto"/>
          </w:divBdr>
          <w:divsChild>
            <w:div w:id="1936395809">
              <w:marLeft w:val="0"/>
              <w:marRight w:val="0"/>
              <w:marTop w:val="0"/>
              <w:marBottom w:val="0"/>
              <w:divBdr>
                <w:top w:val="none" w:sz="0" w:space="0" w:color="auto"/>
                <w:left w:val="none" w:sz="0" w:space="0" w:color="auto"/>
                <w:bottom w:val="none" w:sz="0" w:space="0" w:color="auto"/>
                <w:right w:val="none" w:sz="0" w:space="0" w:color="auto"/>
              </w:divBdr>
            </w:div>
          </w:divsChild>
        </w:div>
        <w:div w:id="698969483">
          <w:marLeft w:val="0"/>
          <w:marRight w:val="0"/>
          <w:marTop w:val="90"/>
          <w:marBottom w:val="90"/>
          <w:divBdr>
            <w:top w:val="none" w:sz="0" w:space="0" w:color="auto"/>
            <w:left w:val="none" w:sz="0" w:space="0" w:color="auto"/>
            <w:bottom w:val="none" w:sz="0" w:space="0" w:color="auto"/>
            <w:right w:val="none" w:sz="0" w:space="0" w:color="auto"/>
          </w:divBdr>
        </w:div>
        <w:div w:id="684745521">
          <w:marLeft w:val="0"/>
          <w:marRight w:val="0"/>
          <w:marTop w:val="90"/>
          <w:marBottom w:val="90"/>
          <w:divBdr>
            <w:top w:val="none" w:sz="0" w:space="0" w:color="auto"/>
            <w:left w:val="none" w:sz="0" w:space="0" w:color="auto"/>
            <w:bottom w:val="none" w:sz="0" w:space="0" w:color="auto"/>
            <w:right w:val="none" w:sz="0" w:space="0" w:color="auto"/>
          </w:divBdr>
        </w:div>
        <w:div w:id="1217428695">
          <w:marLeft w:val="0"/>
          <w:marRight w:val="0"/>
          <w:marTop w:val="90"/>
          <w:marBottom w:val="90"/>
          <w:divBdr>
            <w:top w:val="none" w:sz="0" w:space="0" w:color="auto"/>
            <w:left w:val="none" w:sz="0" w:space="0" w:color="auto"/>
            <w:bottom w:val="none" w:sz="0" w:space="0" w:color="auto"/>
            <w:right w:val="none" w:sz="0" w:space="0" w:color="auto"/>
          </w:divBdr>
          <w:divsChild>
            <w:div w:id="1995134483">
              <w:marLeft w:val="0"/>
              <w:marRight w:val="0"/>
              <w:marTop w:val="0"/>
              <w:marBottom w:val="0"/>
              <w:divBdr>
                <w:top w:val="none" w:sz="0" w:space="0" w:color="auto"/>
                <w:left w:val="none" w:sz="0" w:space="0" w:color="auto"/>
                <w:bottom w:val="none" w:sz="0" w:space="0" w:color="auto"/>
                <w:right w:val="none" w:sz="0" w:space="0" w:color="auto"/>
              </w:divBdr>
            </w:div>
          </w:divsChild>
        </w:div>
        <w:div w:id="2067800411">
          <w:marLeft w:val="0"/>
          <w:marRight w:val="0"/>
          <w:marTop w:val="300"/>
          <w:marBottom w:val="90"/>
          <w:divBdr>
            <w:top w:val="none" w:sz="0" w:space="0" w:color="auto"/>
            <w:left w:val="none" w:sz="0" w:space="0" w:color="auto"/>
            <w:bottom w:val="none" w:sz="0" w:space="0" w:color="auto"/>
            <w:right w:val="none" w:sz="0" w:space="0" w:color="auto"/>
          </w:divBdr>
          <w:divsChild>
            <w:div w:id="1992714033">
              <w:marLeft w:val="0"/>
              <w:marRight w:val="0"/>
              <w:marTop w:val="0"/>
              <w:marBottom w:val="0"/>
              <w:divBdr>
                <w:top w:val="none" w:sz="0" w:space="0" w:color="auto"/>
                <w:left w:val="none" w:sz="0" w:space="0" w:color="auto"/>
                <w:bottom w:val="none" w:sz="0" w:space="0" w:color="auto"/>
                <w:right w:val="none" w:sz="0" w:space="0" w:color="auto"/>
              </w:divBdr>
            </w:div>
          </w:divsChild>
        </w:div>
        <w:div w:id="599263270">
          <w:marLeft w:val="0"/>
          <w:marRight w:val="0"/>
          <w:marTop w:val="90"/>
          <w:marBottom w:val="90"/>
          <w:divBdr>
            <w:top w:val="none" w:sz="0" w:space="0" w:color="auto"/>
            <w:left w:val="none" w:sz="0" w:space="0" w:color="auto"/>
            <w:bottom w:val="none" w:sz="0" w:space="0" w:color="auto"/>
            <w:right w:val="none" w:sz="0" w:space="0" w:color="auto"/>
          </w:divBdr>
        </w:div>
        <w:div w:id="588588271">
          <w:marLeft w:val="0"/>
          <w:marRight w:val="0"/>
          <w:marTop w:val="90"/>
          <w:marBottom w:val="90"/>
          <w:divBdr>
            <w:top w:val="none" w:sz="0" w:space="0" w:color="auto"/>
            <w:left w:val="none" w:sz="0" w:space="0" w:color="auto"/>
            <w:bottom w:val="none" w:sz="0" w:space="0" w:color="auto"/>
            <w:right w:val="none" w:sz="0" w:space="0" w:color="auto"/>
          </w:divBdr>
        </w:div>
        <w:div w:id="1126121242">
          <w:marLeft w:val="0"/>
          <w:marRight w:val="0"/>
          <w:marTop w:val="90"/>
          <w:marBottom w:val="90"/>
          <w:divBdr>
            <w:top w:val="none" w:sz="0" w:space="0" w:color="auto"/>
            <w:left w:val="none" w:sz="0" w:space="0" w:color="auto"/>
            <w:bottom w:val="none" w:sz="0" w:space="0" w:color="auto"/>
            <w:right w:val="none" w:sz="0" w:space="0" w:color="auto"/>
          </w:divBdr>
          <w:divsChild>
            <w:div w:id="2052344275">
              <w:marLeft w:val="0"/>
              <w:marRight w:val="0"/>
              <w:marTop w:val="0"/>
              <w:marBottom w:val="0"/>
              <w:divBdr>
                <w:top w:val="none" w:sz="0" w:space="0" w:color="auto"/>
                <w:left w:val="none" w:sz="0" w:space="0" w:color="auto"/>
                <w:bottom w:val="none" w:sz="0" w:space="0" w:color="auto"/>
                <w:right w:val="none" w:sz="0" w:space="0" w:color="auto"/>
              </w:divBdr>
            </w:div>
          </w:divsChild>
        </w:div>
        <w:div w:id="649670959">
          <w:marLeft w:val="0"/>
          <w:marRight w:val="0"/>
          <w:marTop w:val="300"/>
          <w:marBottom w:val="90"/>
          <w:divBdr>
            <w:top w:val="none" w:sz="0" w:space="0" w:color="auto"/>
            <w:left w:val="none" w:sz="0" w:space="0" w:color="auto"/>
            <w:bottom w:val="none" w:sz="0" w:space="0" w:color="auto"/>
            <w:right w:val="none" w:sz="0" w:space="0" w:color="auto"/>
          </w:divBdr>
          <w:divsChild>
            <w:div w:id="1812092978">
              <w:marLeft w:val="0"/>
              <w:marRight w:val="0"/>
              <w:marTop w:val="0"/>
              <w:marBottom w:val="0"/>
              <w:divBdr>
                <w:top w:val="none" w:sz="0" w:space="0" w:color="auto"/>
                <w:left w:val="none" w:sz="0" w:space="0" w:color="auto"/>
                <w:bottom w:val="none" w:sz="0" w:space="0" w:color="auto"/>
                <w:right w:val="none" w:sz="0" w:space="0" w:color="auto"/>
              </w:divBdr>
            </w:div>
          </w:divsChild>
        </w:div>
        <w:div w:id="1681195545">
          <w:marLeft w:val="0"/>
          <w:marRight w:val="0"/>
          <w:marTop w:val="90"/>
          <w:marBottom w:val="90"/>
          <w:divBdr>
            <w:top w:val="none" w:sz="0" w:space="0" w:color="auto"/>
            <w:left w:val="none" w:sz="0" w:space="0" w:color="auto"/>
            <w:bottom w:val="none" w:sz="0" w:space="0" w:color="auto"/>
            <w:right w:val="none" w:sz="0" w:space="0" w:color="auto"/>
          </w:divBdr>
        </w:div>
        <w:div w:id="2111078142">
          <w:marLeft w:val="0"/>
          <w:marRight w:val="0"/>
          <w:marTop w:val="90"/>
          <w:marBottom w:val="90"/>
          <w:divBdr>
            <w:top w:val="none" w:sz="0" w:space="0" w:color="auto"/>
            <w:left w:val="none" w:sz="0" w:space="0" w:color="auto"/>
            <w:bottom w:val="none" w:sz="0" w:space="0" w:color="auto"/>
            <w:right w:val="none" w:sz="0" w:space="0" w:color="auto"/>
          </w:divBdr>
        </w:div>
        <w:div w:id="1324898246">
          <w:marLeft w:val="0"/>
          <w:marRight w:val="0"/>
          <w:marTop w:val="90"/>
          <w:marBottom w:val="90"/>
          <w:divBdr>
            <w:top w:val="none" w:sz="0" w:space="0" w:color="auto"/>
            <w:left w:val="none" w:sz="0" w:space="0" w:color="auto"/>
            <w:bottom w:val="none" w:sz="0" w:space="0" w:color="auto"/>
            <w:right w:val="none" w:sz="0" w:space="0" w:color="auto"/>
          </w:divBdr>
          <w:divsChild>
            <w:div w:id="1978411503">
              <w:marLeft w:val="0"/>
              <w:marRight w:val="0"/>
              <w:marTop w:val="0"/>
              <w:marBottom w:val="0"/>
              <w:divBdr>
                <w:top w:val="none" w:sz="0" w:space="0" w:color="auto"/>
                <w:left w:val="none" w:sz="0" w:space="0" w:color="auto"/>
                <w:bottom w:val="none" w:sz="0" w:space="0" w:color="auto"/>
                <w:right w:val="none" w:sz="0" w:space="0" w:color="auto"/>
              </w:divBdr>
            </w:div>
          </w:divsChild>
        </w:div>
        <w:div w:id="810639026">
          <w:marLeft w:val="0"/>
          <w:marRight w:val="0"/>
          <w:marTop w:val="300"/>
          <w:marBottom w:val="90"/>
          <w:divBdr>
            <w:top w:val="none" w:sz="0" w:space="0" w:color="auto"/>
            <w:left w:val="none" w:sz="0" w:space="0" w:color="auto"/>
            <w:bottom w:val="none" w:sz="0" w:space="0" w:color="auto"/>
            <w:right w:val="none" w:sz="0" w:space="0" w:color="auto"/>
          </w:divBdr>
          <w:divsChild>
            <w:div w:id="1753702908">
              <w:marLeft w:val="0"/>
              <w:marRight w:val="0"/>
              <w:marTop w:val="0"/>
              <w:marBottom w:val="0"/>
              <w:divBdr>
                <w:top w:val="none" w:sz="0" w:space="0" w:color="auto"/>
                <w:left w:val="none" w:sz="0" w:space="0" w:color="auto"/>
                <w:bottom w:val="none" w:sz="0" w:space="0" w:color="auto"/>
                <w:right w:val="none" w:sz="0" w:space="0" w:color="auto"/>
              </w:divBdr>
            </w:div>
          </w:divsChild>
        </w:div>
        <w:div w:id="2010716184">
          <w:marLeft w:val="0"/>
          <w:marRight w:val="0"/>
          <w:marTop w:val="90"/>
          <w:marBottom w:val="90"/>
          <w:divBdr>
            <w:top w:val="none" w:sz="0" w:space="0" w:color="auto"/>
            <w:left w:val="none" w:sz="0" w:space="0" w:color="auto"/>
            <w:bottom w:val="none" w:sz="0" w:space="0" w:color="auto"/>
            <w:right w:val="none" w:sz="0" w:space="0" w:color="auto"/>
          </w:divBdr>
        </w:div>
        <w:div w:id="1728916657">
          <w:marLeft w:val="0"/>
          <w:marRight w:val="0"/>
          <w:marTop w:val="90"/>
          <w:marBottom w:val="90"/>
          <w:divBdr>
            <w:top w:val="none" w:sz="0" w:space="0" w:color="auto"/>
            <w:left w:val="none" w:sz="0" w:space="0" w:color="auto"/>
            <w:bottom w:val="none" w:sz="0" w:space="0" w:color="auto"/>
            <w:right w:val="none" w:sz="0" w:space="0" w:color="auto"/>
          </w:divBdr>
        </w:div>
        <w:div w:id="1051198004">
          <w:marLeft w:val="0"/>
          <w:marRight w:val="0"/>
          <w:marTop w:val="90"/>
          <w:marBottom w:val="90"/>
          <w:divBdr>
            <w:top w:val="none" w:sz="0" w:space="0" w:color="auto"/>
            <w:left w:val="none" w:sz="0" w:space="0" w:color="auto"/>
            <w:bottom w:val="none" w:sz="0" w:space="0" w:color="auto"/>
            <w:right w:val="none" w:sz="0" w:space="0" w:color="auto"/>
          </w:divBdr>
          <w:divsChild>
            <w:div w:id="67222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2018-08-25T07:12:00Z</dcterms:created>
  <dcterms:modified xsi:type="dcterms:W3CDTF">2018-08-25T07:13:00Z</dcterms:modified>
</cp:coreProperties>
</file>